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13D16" w14:textId="77777777" w:rsidR="003A6A62" w:rsidRDefault="00000000">
      <w:pPr>
        <w:jc w:val="center"/>
        <w:rPr>
          <w:b/>
          <w:sz w:val="24"/>
          <w:szCs w:val="24"/>
          <w:u w:val="single"/>
        </w:rPr>
      </w:pPr>
      <w:r>
        <w:rPr>
          <w:b/>
          <w:sz w:val="24"/>
          <w:szCs w:val="24"/>
          <w:u w:val="single"/>
        </w:rPr>
        <w:t>GREETINGS FROM YOUR PRESIDENT</w:t>
      </w:r>
    </w:p>
    <w:p w14:paraId="4E2685B0" w14:textId="77777777" w:rsidR="00FD5512" w:rsidRDefault="0024197C" w:rsidP="00D51A87">
      <w:pPr>
        <w:shd w:val="clear" w:color="auto" w:fill="FFFFFF"/>
        <w:jc w:val="both"/>
        <w:rPr>
          <w:sz w:val="24"/>
          <w:szCs w:val="24"/>
        </w:rPr>
      </w:pPr>
      <w:r>
        <w:rPr>
          <w:sz w:val="24"/>
          <w:szCs w:val="24"/>
        </w:rPr>
        <w:t xml:space="preserve">Many of us have been able to get a jump on early spring activities due to the exceptionally early ice out this year.  </w:t>
      </w:r>
      <w:r w:rsidR="00735A09">
        <w:rPr>
          <w:sz w:val="24"/>
          <w:szCs w:val="24"/>
        </w:rPr>
        <w:t>It is time to gear up on UHLA activities too</w:t>
      </w:r>
      <w:r w:rsidR="00484C68">
        <w:rPr>
          <w:sz w:val="24"/>
          <w:szCs w:val="24"/>
        </w:rPr>
        <w:t xml:space="preserve">. </w:t>
      </w:r>
    </w:p>
    <w:p w14:paraId="5391B77B" w14:textId="05D15C5F" w:rsidR="00FD5512" w:rsidRDefault="00484C68" w:rsidP="00D51A87">
      <w:pPr>
        <w:shd w:val="clear" w:color="auto" w:fill="FFFFFF"/>
        <w:jc w:val="both"/>
        <w:rPr>
          <w:rFonts w:ascii="Arial" w:hAnsi="Arial" w:cs="Arial"/>
          <w:color w:val="222222"/>
          <w:shd w:val="clear" w:color="auto" w:fill="FFFFFF"/>
        </w:rPr>
      </w:pPr>
      <w:r>
        <w:rPr>
          <w:sz w:val="24"/>
          <w:szCs w:val="24"/>
        </w:rPr>
        <w:t>The annual meeting is set for Thursday, June 13th for a burger night at the Pequot Lakes American Legion starting at 5:00 P.M.</w:t>
      </w:r>
      <w:r w:rsidR="00794FCE">
        <w:rPr>
          <w:sz w:val="24"/>
          <w:szCs w:val="24"/>
        </w:rPr>
        <w:t xml:space="preserve">  A </w:t>
      </w:r>
      <w:r w:rsidR="00794FCE" w:rsidRPr="00794FCE">
        <w:rPr>
          <w:color w:val="222222"/>
          <w:sz w:val="24"/>
          <w:szCs w:val="24"/>
          <w:shd w:val="clear" w:color="auto" w:fill="FFFFFF"/>
        </w:rPr>
        <w:t>statistician from the DNR</w:t>
      </w:r>
      <w:r w:rsidR="00794FCE">
        <w:rPr>
          <w:color w:val="222222"/>
          <w:sz w:val="24"/>
          <w:szCs w:val="24"/>
          <w:shd w:val="clear" w:color="auto" w:fill="FFFFFF"/>
        </w:rPr>
        <w:t xml:space="preserve"> will be the speaker.</w:t>
      </w:r>
      <w:r w:rsidR="00794FCE">
        <w:rPr>
          <w:rFonts w:ascii="Arial" w:hAnsi="Arial" w:cs="Arial"/>
          <w:color w:val="222222"/>
          <w:shd w:val="clear" w:color="auto" w:fill="FFFFFF"/>
        </w:rPr>
        <w:t> </w:t>
      </w:r>
      <w:r w:rsidR="00D51A87">
        <w:rPr>
          <w:rFonts w:ascii="Arial" w:hAnsi="Arial" w:cs="Arial"/>
          <w:color w:val="222222"/>
          <w:shd w:val="clear" w:color="auto" w:fill="FFFFFF"/>
        </w:rPr>
        <w:t xml:space="preserve">  </w:t>
      </w:r>
    </w:p>
    <w:p w14:paraId="54CDAC78" w14:textId="36E3932B" w:rsidR="00D51A87" w:rsidRDefault="00E74003" w:rsidP="00D51A87">
      <w:pPr>
        <w:shd w:val="clear" w:color="auto" w:fill="FFFFFF"/>
        <w:jc w:val="both"/>
        <w:rPr>
          <w:color w:val="222222"/>
          <w:sz w:val="24"/>
          <w:szCs w:val="24"/>
        </w:rPr>
      </w:pPr>
      <w:r>
        <w:rPr>
          <w:color w:val="222222"/>
          <w:sz w:val="24"/>
          <w:szCs w:val="24"/>
          <w:shd w:val="clear" w:color="auto" w:fill="FFFFFF"/>
        </w:rPr>
        <w:t>The annual</w:t>
      </w:r>
      <w:r w:rsidR="009F7553">
        <w:rPr>
          <w:color w:val="222222"/>
          <w:sz w:val="24"/>
          <w:szCs w:val="24"/>
          <w:shd w:val="clear" w:color="auto" w:fill="FFFFFF"/>
        </w:rPr>
        <w:t xml:space="preserve"> Boat Parade </w:t>
      </w:r>
      <w:r>
        <w:rPr>
          <w:color w:val="222222"/>
          <w:sz w:val="24"/>
          <w:szCs w:val="24"/>
          <w:shd w:val="clear" w:color="auto" w:fill="FFFFFF"/>
        </w:rPr>
        <w:t xml:space="preserve">will be held </w:t>
      </w:r>
      <w:r w:rsidR="009F7553">
        <w:rPr>
          <w:color w:val="222222"/>
          <w:sz w:val="24"/>
          <w:szCs w:val="24"/>
          <w:shd w:val="clear" w:color="auto" w:fill="FFFFFF"/>
        </w:rPr>
        <w:t>on July 4</w:t>
      </w:r>
      <w:r w:rsidR="009F7553" w:rsidRPr="009F7553">
        <w:rPr>
          <w:color w:val="222222"/>
          <w:sz w:val="24"/>
          <w:szCs w:val="24"/>
          <w:shd w:val="clear" w:color="auto" w:fill="FFFFFF"/>
          <w:vertAlign w:val="superscript"/>
        </w:rPr>
        <w:t>th</w:t>
      </w:r>
      <w:r>
        <w:rPr>
          <w:color w:val="222222"/>
          <w:sz w:val="24"/>
          <w:szCs w:val="24"/>
          <w:shd w:val="clear" w:color="auto" w:fill="FFFFFF"/>
        </w:rPr>
        <w:t>.  Boats should gather at the boat landing at 3:00 P.M.  Prizes will be awarded this year for highly decorated boats as well as patriotically decorated docks.  A game night at Snarky Loon or the Jenkins VFW is in the planning stages.  More details will be announced at the annual meeting.</w:t>
      </w:r>
      <w:r w:rsidR="00D51A87">
        <w:rPr>
          <w:color w:val="222222"/>
          <w:sz w:val="24"/>
          <w:szCs w:val="24"/>
          <w:shd w:val="clear" w:color="auto" w:fill="FFFFFF"/>
        </w:rPr>
        <w:t xml:space="preserve">  Please mark your calendars and plan on attending these events.</w:t>
      </w:r>
      <w:r>
        <w:rPr>
          <w:color w:val="222222"/>
          <w:sz w:val="24"/>
          <w:szCs w:val="24"/>
        </w:rPr>
        <w:t xml:space="preserve">  </w:t>
      </w:r>
    </w:p>
    <w:p w14:paraId="4A1F043B" w14:textId="77777777" w:rsidR="00D51A87" w:rsidRDefault="00D51A87" w:rsidP="00D51A87">
      <w:pPr>
        <w:shd w:val="clear" w:color="auto" w:fill="FFFFFF"/>
        <w:jc w:val="both"/>
        <w:rPr>
          <w:color w:val="222222"/>
          <w:sz w:val="24"/>
          <w:szCs w:val="24"/>
        </w:rPr>
      </w:pPr>
      <w:r>
        <w:rPr>
          <w:color w:val="222222"/>
          <w:sz w:val="24"/>
          <w:szCs w:val="24"/>
        </w:rPr>
        <w:t xml:space="preserve">A UHLA registration form for 2024 is attached to this issue.  Please complete it and mail it with your dues to Brad Kaus, Treasurer. </w:t>
      </w:r>
    </w:p>
    <w:p w14:paraId="5ABEB7C7" w14:textId="715E4F8F" w:rsidR="00735A09" w:rsidRPr="009C264F" w:rsidRDefault="00D51A87" w:rsidP="00D51A87">
      <w:pPr>
        <w:shd w:val="clear" w:color="auto" w:fill="FFFFFF"/>
        <w:jc w:val="both"/>
        <w:rPr>
          <w:color w:val="222222"/>
          <w:sz w:val="24"/>
          <w:szCs w:val="24"/>
        </w:rPr>
      </w:pPr>
      <w:r>
        <w:rPr>
          <w:color w:val="222222"/>
          <w:sz w:val="24"/>
          <w:szCs w:val="24"/>
        </w:rPr>
        <w:t>A</w:t>
      </w:r>
      <w:r w:rsidR="00E74003">
        <w:rPr>
          <w:color w:val="222222"/>
          <w:sz w:val="24"/>
          <w:szCs w:val="24"/>
        </w:rPr>
        <w:t xml:space="preserve"> Board committee met in late summer to discuss updating the UHLA shoreline grant procedure.  It </w:t>
      </w:r>
      <w:r w:rsidR="00D80407">
        <w:rPr>
          <w:color w:val="222222"/>
          <w:sz w:val="24"/>
          <w:szCs w:val="24"/>
        </w:rPr>
        <w:t xml:space="preserve">is a complicated issue.  </w:t>
      </w:r>
      <w:r w:rsidR="009C264F">
        <w:rPr>
          <w:color w:val="222222"/>
          <w:sz w:val="24"/>
          <w:szCs w:val="24"/>
        </w:rPr>
        <w:t>The committee</w:t>
      </w:r>
      <w:r w:rsidR="00D80407">
        <w:rPr>
          <w:color w:val="222222"/>
          <w:sz w:val="24"/>
          <w:szCs w:val="24"/>
        </w:rPr>
        <w:t xml:space="preserve"> </w:t>
      </w:r>
      <w:r w:rsidR="009C264F">
        <w:rPr>
          <w:color w:val="222222"/>
          <w:sz w:val="24"/>
          <w:szCs w:val="24"/>
        </w:rPr>
        <w:t>agreed</w:t>
      </w:r>
      <w:r w:rsidR="00D80407">
        <w:rPr>
          <w:color w:val="222222"/>
          <w:sz w:val="24"/>
          <w:szCs w:val="24"/>
        </w:rPr>
        <w:t xml:space="preserve"> that UHLA should follow state guidelines.  Any changes to the shoreline grant procedure were tabled until more information could be gathered. To facilitate this process, Neil Beaverson attended a meeting with a Crow Wing Soil and Water representative in December 2023.  Neil believes that </w:t>
      </w:r>
      <w:r w:rsidR="00D80407" w:rsidRPr="009C51A6">
        <w:rPr>
          <w:color w:val="000000"/>
          <w:sz w:val="24"/>
          <w:szCs w:val="24"/>
        </w:rPr>
        <w:t>UHLA Considerations</w:t>
      </w:r>
      <w:r w:rsidR="00D80407">
        <w:rPr>
          <w:color w:val="000000"/>
          <w:sz w:val="24"/>
          <w:szCs w:val="24"/>
        </w:rPr>
        <w:t xml:space="preserve"> should include the following:</w:t>
      </w:r>
      <w:r w:rsidR="009C264F">
        <w:rPr>
          <w:color w:val="000000"/>
          <w:sz w:val="24"/>
          <w:szCs w:val="24"/>
        </w:rPr>
        <w:t xml:space="preserve"> A.  </w:t>
      </w:r>
      <w:r w:rsidR="00D80407" w:rsidRPr="009C51A6">
        <w:rPr>
          <w:color w:val="000000"/>
          <w:sz w:val="24"/>
          <w:szCs w:val="24"/>
        </w:rPr>
        <w:t>Pay or Copay for onsite inspection.</w:t>
      </w:r>
      <w:r w:rsidR="009C264F">
        <w:rPr>
          <w:color w:val="000000"/>
          <w:sz w:val="24"/>
          <w:szCs w:val="24"/>
        </w:rPr>
        <w:t xml:space="preserve">  B.</w:t>
      </w:r>
      <w:r w:rsidR="00D80407" w:rsidRPr="009C51A6">
        <w:rPr>
          <w:color w:val="000000"/>
          <w:sz w:val="24"/>
          <w:szCs w:val="24"/>
        </w:rPr>
        <w:t xml:space="preserve">  Pay upfront as incentive to get inspections and start the process.  </w:t>
      </w:r>
      <w:r w:rsidR="009C264F">
        <w:rPr>
          <w:color w:val="000000"/>
          <w:sz w:val="24"/>
          <w:szCs w:val="24"/>
        </w:rPr>
        <w:t xml:space="preserve">C.  </w:t>
      </w:r>
      <w:r w:rsidR="00D80407" w:rsidRPr="009C51A6">
        <w:rPr>
          <w:color w:val="000000"/>
          <w:sz w:val="24"/>
          <w:szCs w:val="24"/>
        </w:rPr>
        <w:t>Ask for volunteers to assist with projects within</w:t>
      </w:r>
      <w:r w:rsidR="00D80407">
        <w:rPr>
          <w:color w:val="000000"/>
          <w:sz w:val="24"/>
          <w:szCs w:val="24"/>
        </w:rPr>
        <w:t xml:space="preserve"> the</w:t>
      </w:r>
      <w:r w:rsidR="00D80407" w:rsidRPr="009C51A6">
        <w:rPr>
          <w:color w:val="000000"/>
          <w:sz w:val="24"/>
          <w:szCs w:val="24"/>
        </w:rPr>
        <w:t xml:space="preserve"> association.  </w:t>
      </w:r>
      <w:r w:rsidR="00D80407">
        <w:rPr>
          <w:color w:val="000000"/>
          <w:sz w:val="24"/>
          <w:szCs w:val="24"/>
        </w:rPr>
        <w:t>He noted that the k</w:t>
      </w:r>
      <w:r w:rsidR="00D80407" w:rsidRPr="009C51A6">
        <w:rPr>
          <w:color w:val="000000"/>
          <w:sz w:val="24"/>
          <w:szCs w:val="24"/>
        </w:rPr>
        <w:t xml:space="preserve">ey is to start </w:t>
      </w:r>
      <w:r w:rsidR="009C264F" w:rsidRPr="009C51A6">
        <w:rPr>
          <w:color w:val="000000"/>
          <w:sz w:val="24"/>
          <w:szCs w:val="24"/>
        </w:rPr>
        <w:t>the process</w:t>
      </w:r>
      <w:r w:rsidR="00D80407" w:rsidRPr="009C51A6">
        <w:rPr>
          <w:color w:val="000000"/>
          <w:sz w:val="24"/>
          <w:szCs w:val="24"/>
        </w:rPr>
        <w:t xml:space="preserve"> early.</w:t>
      </w:r>
      <w:r w:rsidR="009C264F">
        <w:rPr>
          <w:color w:val="000000"/>
          <w:sz w:val="24"/>
          <w:szCs w:val="24"/>
        </w:rPr>
        <w:t xml:space="preserve">  The quality of Upper Hay Lake is a priority for our association.  Get informed and get involved, but most of all ENJOY our beautiful Upper Hay Lake!</w:t>
      </w:r>
    </w:p>
    <w:p w14:paraId="110BC27B" w14:textId="47394877" w:rsidR="003A6A62" w:rsidRDefault="00000000" w:rsidP="009809A2">
      <w:pPr>
        <w:jc w:val="right"/>
        <w:rPr>
          <w:i/>
        </w:rPr>
      </w:pPr>
      <w:r>
        <w:rPr>
          <w:i/>
          <w:sz w:val="24"/>
          <w:szCs w:val="24"/>
        </w:rPr>
        <w:t>–</w:t>
      </w:r>
      <w:r w:rsidR="00776748">
        <w:rPr>
          <w:i/>
        </w:rPr>
        <w:t>Brad Schultz</w:t>
      </w:r>
    </w:p>
    <w:p w14:paraId="0C656684" w14:textId="5AE04302" w:rsidR="009C264F" w:rsidRPr="00D51A87" w:rsidRDefault="00000000" w:rsidP="00D51A87">
      <w:pPr>
        <w:jc w:val="center"/>
      </w:pPr>
      <w:r>
        <w:t># # # # #</w:t>
      </w:r>
    </w:p>
    <w:p w14:paraId="2A25FBD8" w14:textId="77777777" w:rsidR="00BF0596" w:rsidRDefault="00BF0596" w:rsidP="00572317">
      <w:pPr>
        <w:shd w:val="clear" w:color="auto" w:fill="FFFFFF"/>
        <w:jc w:val="center"/>
        <w:rPr>
          <w:b/>
          <w:bCs/>
          <w:color w:val="222222"/>
          <w:sz w:val="24"/>
          <w:szCs w:val="24"/>
          <w:u w:val="single"/>
        </w:rPr>
      </w:pPr>
    </w:p>
    <w:p w14:paraId="783A4425" w14:textId="02CA68E0" w:rsidR="003F7C82" w:rsidRPr="00F013CB" w:rsidRDefault="000C0559" w:rsidP="00572317">
      <w:pPr>
        <w:shd w:val="clear" w:color="auto" w:fill="FFFFFF"/>
        <w:jc w:val="center"/>
        <w:rPr>
          <w:b/>
          <w:bCs/>
          <w:color w:val="222222"/>
          <w:sz w:val="24"/>
          <w:szCs w:val="24"/>
          <w:u w:val="single"/>
        </w:rPr>
      </w:pPr>
      <w:r>
        <w:rPr>
          <w:b/>
          <w:bCs/>
          <w:color w:val="222222"/>
          <w:sz w:val="24"/>
          <w:szCs w:val="24"/>
          <w:u w:val="single"/>
        </w:rPr>
        <w:t>AQUATIC INVASIVE SPECIES</w:t>
      </w:r>
      <w:r w:rsidR="00F013CB" w:rsidRPr="00F013CB">
        <w:rPr>
          <w:b/>
          <w:bCs/>
          <w:color w:val="222222"/>
          <w:sz w:val="24"/>
          <w:szCs w:val="24"/>
          <w:u w:val="single"/>
        </w:rPr>
        <w:t xml:space="preserve"> UPDATE</w:t>
      </w:r>
    </w:p>
    <w:p w14:paraId="43B1CC8F" w14:textId="42579A0A" w:rsidR="00F013CB" w:rsidRPr="00F013CB" w:rsidRDefault="00F013CB" w:rsidP="00F013CB">
      <w:pPr>
        <w:shd w:val="clear" w:color="auto" w:fill="FFFFFF"/>
        <w:rPr>
          <w:color w:val="222222"/>
          <w:sz w:val="24"/>
          <w:szCs w:val="24"/>
        </w:rPr>
      </w:pPr>
      <w:r w:rsidRPr="00F013CB">
        <w:rPr>
          <w:color w:val="222222"/>
          <w:sz w:val="24"/>
          <w:szCs w:val="24"/>
        </w:rPr>
        <w:t>This is from an email sent out</w:t>
      </w:r>
      <w:r w:rsidR="0094733F">
        <w:rPr>
          <w:color w:val="222222"/>
          <w:sz w:val="24"/>
          <w:szCs w:val="24"/>
        </w:rPr>
        <w:t xml:space="preserve"> by Amy Stoneking, Environmental Services Coordinator for Crow Wing County Land Services</w:t>
      </w:r>
      <w:r w:rsidRPr="00F013CB">
        <w:rPr>
          <w:color w:val="222222"/>
          <w:sz w:val="24"/>
          <w:szCs w:val="24"/>
        </w:rPr>
        <w:t xml:space="preserve"> on March 21, 2024: </w:t>
      </w:r>
    </w:p>
    <w:p w14:paraId="1E20E0AD" w14:textId="37BC52E7" w:rsidR="00F013CB" w:rsidRPr="00F013CB" w:rsidRDefault="00F013CB" w:rsidP="00F013CB">
      <w:pPr>
        <w:shd w:val="clear" w:color="auto" w:fill="FFFFFF"/>
        <w:rPr>
          <w:color w:val="222222"/>
          <w:sz w:val="24"/>
          <w:szCs w:val="24"/>
        </w:rPr>
      </w:pPr>
      <w:r w:rsidRPr="00F013CB">
        <w:rPr>
          <w:color w:val="222222"/>
          <w:sz w:val="24"/>
          <w:szCs w:val="24"/>
        </w:rPr>
        <w:t xml:space="preserve">“We wanted to reach out and give you all an update on AIS information and our program. We had </w:t>
      </w:r>
      <w:proofErr w:type="gramStart"/>
      <w:r w:rsidRPr="00F013CB">
        <w:rPr>
          <w:color w:val="222222"/>
          <w:sz w:val="24"/>
          <w:szCs w:val="24"/>
        </w:rPr>
        <w:t>first</w:t>
      </w:r>
      <w:proofErr w:type="gramEnd"/>
      <w:r w:rsidRPr="00F013CB">
        <w:rPr>
          <w:color w:val="222222"/>
          <w:sz w:val="24"/>
          <w:szCs w:val="24"/>
        </w:rPr>
        <w:t xml:space="preserve"> rounds of interviews last week and this week. We are up to 33 inspectors for the summer and hoping to hire 25 more</w:t>
      </w:r>
      <w:r w:rsidR="00D51A87">
        <w:rPr>
          <w:color w:val="222222"/>
          <w:sz w:val="24"/>
          <w:szCs w:val="24"/>
        </w:rPr>
        <w:t>…</w:t>
      </w:r>
    </w:p>
    <w:p w14:paraId="4292707F" w14:textId="2CB673E0" w:rsidR="00F013CB" w:rsidRPr="00F013CB" w:rsidRDefault="00E22125" w:rsidP="00F013CB">
      <w:pPr>
        <w:shd w:val="clear" w:color="auto" w:fill="FFFFFF"/>
        <w:rPr>
          <w:color w:val="222222"/>
          <w:sz w:val="24"/>
          <w:szCs w:val="24"/>
        </w:rPr>
      </w:pPr>
      <w:r>
        <w:rPr>
          <w:color w:val="222222"/>
          <w:sz w:val="24"/>
          <w:szCs w:val="24"/>
        </w:rPr>
        <w:t>…</w:t>
      </w:r>
      <w:r w:rsidR="00F013CB" w:rsidRPr="00F013CB">
        <w:rPr>
          <w:color w:val="222222"/>
          <w:sz w:val="24"/>
          <w:szCs w:val="24"/>
        </w:rPr>
        <w:t>We have a link to some great information on AIS detectors program. It goes over how the program works, what to look for, and how to become one.  This is a great opportunity for anyone looking to get involved and become hands on in the Aquatic Invasive species research.</w:t>
      </w:r>
      <w:r w:rsidR="00F174E1">
        <w:rPr>
          <w:color w:val="222222"/>
          <w:sz w:val="24"/>
          <w:szCs w:val="24"/>
        </w:rPr>
        <w:t>”</w:t>
      </w:r>
      <w:r w:rsidR="00F013CB" w:rsidRPr="00F013CB">
        <w:rPr>
          <w:color w:val="222222"/>
          <w:sz w:val="24"/>
          <w:szCs w:val="24"/>
        </w:rPr>
        <w:t>  </w:t>
      </w:r>
      <w:hyperlink r:id="rId9" w:tgtFrame="_blank" w:history="1">
        <w:r w:rsidR="00F013CB" w:rsidRPr="00F013CB">
          <w:rPr>
            <w:rStyle w:val="Hyperlink"/>
            <w:color w:val="1155CC"/>
            <w:sz w:val="24"/>
            <w:szCs w:val="24"/>
          </w:rPr>
          <w:t>https://maisrc.umn.edu/ais-detectors</w:t>
        </w:r>
      </w:hyperlink>
    </w:p>
    <w:p w14:paraId="06F28265" w14:textId="77777777" w:rsidR="00F013CB" w:rsidRPr="00F013CB" w:rsidRDefault="00F013CB" w:rsidP="00F013CB">
      <w:pPr>
        <w:shd w:val="clear" w:color="auto" w:fill="FFFFFF"/>
        <w:rPr>
          <w:color w:val="222222"/>
          <w:sz w:val="24"/>
          <w:szCs w:val="24"/>
        </w:rPr>
      </w:pPr>
      <w:r w:rsidRPr="00F013CB">
        <w:rPr>
          <w:color w:val="222222"/>
          <w:sz w:val="24"/>
          <w:szCs w:val="24"/>
        </w:rPr>
        <w:t> </w:t>
      </w:r>
    </w:p>
    <w:p w14:paraId="2DB3AA21" w14:textId="190F8B90" w:rsidR="003A6A62" w:rsidRPr="00F57A0B" w:rsidRDefault="00F57A0B" w:rsidP="00F57A0B">
      <w:pPr>
        <w:shd w:val="clear" w:color="auto" w:fill="FFFFFF"/>
        <w:jc w:val="right"/>
        <w:rPr>
          <w:i/>
          <w:iCs/>
          <w:color w:val="222222"/>
          <w:sz w:val="24"/>
          <w:szCs w:val="24"/>
        </w:rPr>
      </w:pPr>
      <w:r>
        <w:rPr>
          <w:color w:val="222222"/>
          <w:sz w:val="24"/>
          <w:szCs w:val="24"/>
        </w:rPr>
        <w:t>--</w:t>
      </w:r>
      <w:r>
        <w:rPr>
          <w:i/>
          <w:iCs/>
          <w:color w:val="222222"/>
          <w:sz w:val="24"/>
          <w:szCs w:val="24"/>
        </w:rPr>
        <w:t>Brad Schultz</w:t>
      </w:r>
    </w:p>
    <w:p w14:paraId="2BC59C85" w14:textId="0469CC69" w:rsidR="00686014" w:rsidRDefault="00000000" w:rsidP="00F57A0B">
      <w:pPr>
        <w:jc w:val="center"/>
      </w:pPr>
      <w:r>
        <w:t># # # # #</w:t>
      </w:r>
    </w:p>
    <w:p w14:paraId="3597FEE0" w14:textId="120586BE" w:rsidR="00FB2282" w:rsidRPr="00F57A0B" w:rsidRDefault="00FB2282" w:rsidP="00F57A0B">
      <w:pPr>
        <w:jc w:val="center"/>
      </w:pPr>
      <w:r>
        <w:rPr>
          <w:noProof/>
        </w:rPr>
        <w:drawing>
          <wp:inline distT="0" distB="0" distL="0" distR="0" wp14:anchorId="6CD896FF" wp14:editId="3A2305EF">
            <wp:extent cx="2103120" cy="2103120"/>
            <wp:effectExtent l="0" t="0" r="0" b="0"/>
            <wp:docPr id="1608160172" name="Picture 4" descr="A person and person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160172" name="Picture 4" descr="A person and person in wa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3120" cy="2103120"/>
                    </a:xfrm>
                    <a:prstGeom prst="rect">
                      <a:avLst/>
                    </a:prstGeom>
                    <a:noFill/>
                    <a:ln>
                      <a:noFill/>
                    </a:ln>
                  </pic:spPr>
                </pic:pic>
              </a:graphicData>
            </a:graphic>
          </wp:inline>
        </w:drawing>
      </w:r>
    </w:p>
    <w:p w14:paraId="588E28DA" w14:textId="76215A44" w:rsidR="00BA1A04" w:rsidRPr="00BA1A04" w:rsidRDefault="00BA1A04" w:rsidP="009C51A6">
      <w:pPr>
        <w:pStyle w:val="NormalWeb"/>
        <w:shd w:val="clear" w:color="auto" w:fill="FFFFFF"/>
        <w:spacing w:before="0" w:beforeAutospacing="0" w:after="165" w:afterAutospacing="0"/>
        <w:jc w:val="center"/>
        <w:rPr>
          <w:b/>
          <w:bCs/>
          <w:u w:val="single"/>
        </w:rPr>
      </w:pPr>
      <w:r>
        <w:rPr>
          <w:b/>
          <w:bCs/>
          <w:u w:val="single"/>
        </w:rPr>
        <w:t>DNR ANNOUNCES PLANS TO MODERNIZE BOAT ACCESS ACROSS THE STATE</w:t>
      </w:r>
    </w:p>
    <w:p w14:paraId="78B18334" w14:textId="1567C7DD" w:rsidR="00686014" w:rsidRDefault="00686014" w:rsidP="00D51A87">
      <w:pPr>
        <w:pStyle w:val="NormalWeb"/>
        <w:shd w:val="clear" w:color="auto" w:fill="FFFFFF"/>
        <w:spacing w:before="0" w:beforeAutospacing="0" w:after="165" w:afterAutospacing="0"/>
        <w:jc w:val="both"/>
        <w:rPr>
          <w:rFonts w:ascii="Open Sans" w:hAnsi="Open Sans" w:cs="Open Sans"/>
          <w:color w:val="333333"/>
        </w:rPr>
      </w:pPr>
      <w:r>
        <w:t xml:space="preserve">Modernizing Boating Access DNR-operated public water accesses need significant investment to make them accessible to all users, meet the needs of modern watercraft, improve protection of public waters from stormwater runoff and invasive species, and enhance climate resilience. A $35 million investment will allow DNR to renew and rehabilitate more than </w:t>
      </w:r>
      <w:r w:rsidR="00BF0596">
        <w:t>100 public</w:t>
      </w:r>
      <w:r>
        <w:t xml:space="preserve"> water </w:t>
      </w:r>
      <w:r>
        <w:lastRenderedPageBreak/>
        <w:t xml:space="preserve">accesses to serve anglers, </w:t>
      </w:r>
      <w:proofErr w:type="gramStart"/>
      <w:r>
        <w:t>boaters</w:t>
      </w:r>
      <w:proofErr w:type="gramEnd"/>
      <w:r>
        <w:t xml:space="preserve"> and paddlers across Minnesota.</w:t>
      </w:r>
    </w:p>
    <w:p w14:paraId="109F5EB4" w14:textId="4A3E58E0" w:rsidR="00686014" w:rsidRPr="00686014" w:rsidRDefault="00686014" w:rsidP="00D51A87">
      <w:pPr>
        <w:pStyle w:val="NormalWeb"/>
        <w:shd w:val="clear" w:color="auto" w:fill="FFFFFF"/>
        <w:spacing w:before="0" w:beforeAutospacing="0" w:after="165" w:afterAutospacing="0"/>
        <w:jc w:val="both"/>
        <w:rPr>
          <w:color w:val="333333"/>
        </w:rPr>
      </w:pPr>
      <w:r w:rsidRPr="00686014">
        <w:rPr>
          <w:color w:val="333333"/>
        </w:rPr>
        <w:t>The Minnesota DNR has identified more than 40 public water access sites throughout the state for extensive upgrades. This work, which is part of the historic Get Out MORE initiative, will be coordinated with ongoing baseline investments to ensure the efficient use of all funds.</w:t>
      </w:r>
      <w:r>
        <w:rPr>
          <w:color w:val="333333"/>
        </w:rPr>
        <w:t xml:space="preserve">  Lower Hay Lake is one of the Large-Scale Public Water Access (PWA) Modernization Projects</w:t>
      </w:r>
      <w:r w:rsidR="00BA1A04">
        <w:rPr>
          <w:color w:val="333333"/>
        </w:rPr>
        <w:t>.</w:t>
      </w:r>
      <w:r w:rsidRPr="00686014">
        <w:rPr>
          <w:color w:val="333333"/>
        </w:rPr>
        <w:t xml:space="preserve">  </w:t>
      </w:r>
    </w:p>
    <w:p w14:paraId="4D00D663" w14:textId="77777777" w:rsidR="00686014" w:rsidRDefault="00686014" w:rsidP="00D51A87">
      <w:pPr>
        <w:pStyle w:val="NormalWeb"/>
        <w:shd w:val="clear" w:color="auto" w:fill="FFFFFF"/>
        <w:spacing w:before="0" w:beforeAutospacing="0" w:after="165" w:afterAutospacing="0"/>
        <w:jc w:val="both"/>
        <w:rPr>
          <w:color w:val="333333"/>
        </w:rPr>
      </w:pPr>
      <w:r w:rsidRPr="00686014">
        <w:rPr>
          <w:color w:val="333333"/>
        </w:rPr>
        <w:t>Smaller-scale improvements to more than 75 additional accesses are also on the way.</w:t>
      </w:r>
    </w:p>
    <w:p w14:paraId="4599B322" w14:textId="78C6FE63" w:rsidR="00BA1A04" w:rsidRDefault="00F57A0B" w:rsidP="00BA1A04">
      <w:pPr>
        <w:pStyle w:val="NormalWeb"/>
        <w:shd w:val="clear" w:color="auto" w:fill="FFFFFF"/>
        <w:spacing w:before="0" w:beforeAutospacing="0" w:after="165" w:afterAutospacing="0"/>
        <w:rPr>
          <w:i/>
          <w:iCs/>
          <w:color w:val="333333"/>
        </w:rPr>
      </w:pPr>
      <w:r>
        <w:rPr>
          <w:i/>
          <w:iCs/>
          <w:color w:val="333333"/>
        </w:rPr>
        <w:t xml:space="preserve">-- </w:t>
      </w:r>
      <w:hyperlink r:id="rId11" w:history="1">
        <w:r w:rsidRPr="00093E89">
          <w:rPr>
            <w:rStyle w:val="Hyperlink"/>
            <w:i/>
            <w:iCs/>
          </w:rPr>
          <w:t>https://www.dnr.state.mn.us/aboutdnr/get-out-more/index.html</w:t>
        </w:r>
      </w:hyperlink>
    </w:p>
    <w:p w14:paraId="1C08114D" w14:textId="7C8C74EF" w:rsidR="0094733F" w:rsidRDefault="0094733F" w:rsidP="0094733F">
      <w:pPr>
        <w:pStyle w:val="NormalWeb"/>
        <w:shd w:val="clear" w:color="auto" w:fill="FFFFFF"/>
        <w:spacing w:before="0" w:beforeAutospacing="0" w:after="165" w:afterAutospacing="0"/>
        <w:jc w:val="center"/>
      </w:pPr>
      <w:r>
        <w:t># # # # #</w:t>
      </w:r>
    </w:p>
    <w:p w14:paraId="6C36B6B3" w14:textId="6A41A315" w:rsidR="00260C05" w:rsidRDefault="00260C05" w:rsidP="0094733F">
      <w:pPr>
        <w:pStyle w:val="NormalWeb"/>
        <w:shd w:val="clear" w:color="auto" w:fill="FFFFFF"/>
        <w:spacing w:before="0" w:beforeAutospacing="0" w:after="165" w:afterAutospacing="0"/>
        <w:jc w:val="center"/>
      </w:pPr>
      <w:r>
        <w:rPr>
          <w:noProof/>
        </w:rPr>
        <w:drawing>
          <wp:inline distT="0" distB="0" distL="0" distR="0" wp14:anchorId="2C56CC63" wp14:editId="39C633A2">
            <wp:extent cx="3063240" cy="4057650"/>
            <wp:effectExtent l="0" t="0" r="0" b="0"/>
            <wp:docPr id="997779462" name="Picture 1" descr="Public Water Access Modernization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Water Access Modernization Projec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3240" cy="4057650"/>
                    </a:xfrm>
                    <a:prstGeom prst="rect">
                      <a:avLst/>
                    </a:prstGeom>
                    <a:noFill/>
                    <a:ln>
                      <a:noFill/>
                    </a:ln>
                  </pic:spPr>
                </pic:pic>
              </a:graphicData>
            </a:graphic>
          </wp:inline>
        </w:drawing>
      </w:r>
    </w:p>
    <w:p w14:paraId="0F1B6884" w14:textId="515D1E28" w:rsidR="00757079" w:rsidRPr="00757079" w:rsidRDefault="00757079" w:rsidP="00757079">
      <w:pPr>
        <w:pStyle w:val="NormalWeb"/>
        <w:shd w:val="clear" w:color="auto" w:fill="FFFFFF"/>
        <w:spacing w:before="0" w:beforeAutospacing="0" w:after="165" w:afterAutospacing="0"/>
        <w:jc w:val="center"/>
        <w:rPr>
          <w:b/>
          <w:bCs/>
          <w:color w:val="333333"/>
          <w:u w:val="single"/>
        </w:rPr>
      </w:pPr>
      <w:r w:rsidRPr="00757079">
        <w:rPr>
          <w:b/>
          <w:bCs/>
          <w:u w:val="single"/>
        </w:rPr>
        <w:t>SUMMARY OF THE PINE RIVER WATERSHED UPPER HAY LAKE IMPLEMENTATION PLAN</w:t>
      </w:r>
    </w:p>
    <w:p w14:paraId="63D771D1" w14:textId="59C98608" w:rsidR="002D4592" w:rsidRDefault="00F57A0B" w:rsidP="00757079">
      <w:pPr>
        <w:jc w:val="both"/>
        <w:rPr>
          <w:sz w:val="24"/>
          <w:szCs w:val="24"/>
        </w:rPr>
      </w:pPr>
      <w:r w:rsidRPr="00F57A0B">
        <w:rPr>
          <w:color w:val="222222"/>
          <w:sz w:val="24"/>
          <w:szCs w:val="24"/>
          <w:shd w:val="clear" w:color="auto" w:fill="FFFFFF"/>
        </w:rPr>
        <w:t xml:space="preserve">According to the </w:t>
      </w:r>
      <w:r w:rsidR="000845AB">
        <w:rPr>
          <w:color w:val="222222"/>
          <w:sz w:val="24"/>
          <w:szCs w:val="24"/>
          <w:shd w:val="clear" w:color="auto" w:fill="FFFFFF"/>
        </w:rPr>
        <w:t>online PDF</w:t>
      </w:r>
      <w:r w:rsidRPr="00F57A0B">
        <w:rPr>
          <w:color w:val="222222"/>
          <w:sz w:val="24"/>
          <w:szCs w:val="24"/>
          <w:shd w:val="clear" w:color="auto" w:fill="FFFFFF"/>
        </w:rPr>
        <w:t xml:space="preserve"> on the plan,</w:t>
      </w:r>
      <w:r>
        <w:rPr>
          <w:rFonts w:ascii="Arial" w:hAnsi="Arial" w:cs="Arial"/>
          <w:color w:val="222222"/>
          <w:shd w:val="clear" w:color="auto" w:fill="FFFFFF"/>
        </w:rPr>
        <w:t xml:space="preserve"> “</w:t>
      </w:r>
      <w:r w:rsidRPr="00484C68">
        <w:rPr>
          <w:sz w:val="24"/>
          <w:szCs w:val="24"/>
        </w:rPr>
        <w:t xml:space="preserve">In 2018-2019, Crow Wing and Cass Counties, Soil and Water Conservation Districts (SWCDs) and citizens partnered to develop a comprehensive </w:t>
      </w:r>
      <w:r w:rsidRPr="00484C68">
        <w:rPr>
          <w:sz w:val="24"/>
          <w:szCs w:val="24"/>
        </w:rPr>
        <w:t>watershed management plan for the Pine River</w:t>
      </w:r>
      <w:r w:rsidR="00757079">
        <w:rPr>
          <w:sz w:val="24"/>
          <w:szCs w:val="24"/>
        </w:rPr>
        <w:t>..</w:t>
      </w:r>
      <w:r w:rsidRPr="00484C68">
        <w:rPr>
          <w:sz w:val="24"/>
          <w:szCs w:val="24"/>
        </w:rPr>
        <w:t xml:space="preserve">. </w:t>
      </w:r>
      <w:r w:rsidR="00757079">
        <w:rPr>
          <w:sz w:val="24"/>
          <w:szCs w:val="24"/>
        </w:rPr>
        <w:t>…</w:t>
      </w:r>
      <w:r w:rsidRPr="00484C68">
        <w:rPr>
          <w:sz w:val="24"/>
          <w:szCs w:val="24"/>
        </w:rPr>
        <w:t>The plan characterized Upper Hay Lake as having stable water visibility (water clarity), high sensitivity to phosphorus, and high economic significance to the community. The plan categorized the lake and land as Protection Management. This plan does not address Aquatic Invasive Species (AIS) because Counties have their own AIS Plan</w:t>
      </w:r>
      <w:r w:rsidRPr="00F57A0B">
        <w:rPr>
          <w:sz w:val="24"/>
          <w:szCs w:val="24"/>
        </w:rPr>
        <w:t>.”</w:t>
      </w:r>
    </w:p>
    <w:p w14:paraId="4E21AD89" w14:textId="607C63B0" w:rsidR="002D4592" w:rsidRDefault="002D4592" w:rsidP="00757079">
      <w:pPr>
        <w:jc w:val="both"/>
        <w:rPr>
          <w:sz w:val="24"/>
          <w:szCs w:val="24"/>
        </w:rPr>
      </w:pPr>
      <w:r w:rsidRPr="002D4592">
        <w:rPr>
          <w:sz w:val="24"/>
          <w:szCs w:val="24"/>
        </w:rPr>
        <w:t xml:space="preserve">This plan set numerical, measurable goals to achieve in the next 10 years. Upper Hay Lake project status related to these goals is indicated </w:t>
      </w:r>
      <w:proofErr w:type="gramStart"/>
      <w:r w:rsidRPr="002D4592">
        <w:rPr>
          <w:sz w:val="24"/>
          <w:szCs w:val="24"/>
        </w:rPr>
        <w:t>b</w:t>
      </w:r>
      <w:r w:rsidR="00EE716A">
        <w:rPr>
          <w:sz w:val="24"/>
          <w:szCs w:val="24"/>
        </w:rPr>
        <w:t>y</w:t>
      </w:r>
      <w:proofErr w:type="gramEnd"/>
    </w:p>
    <w:p w14:paraId="12B42F3B" w14:textId="0266EB4D" w:rsidR="002D4592" w:rsidRDefault="00EE716A" w:rsidP="002D4592">
      <w:pPr>
        <w:jc w:val="both"/>
        <w:rPr>
          <w:sz w:val="24"/>
          <w:szCs w:val="24"/>
        </w:rPr>
      </w:pPr>
      <w:r>
        <w:rPr>
          <w:sz w:val="24"/>
          <w:szCs w:val="24"/>
        </w:rPr>
        <w:t>p</w:t>
      </w:r>
      <w:r w:rsidR="002D4592">
        <w:rPr>
          <w:sz w:val="24"/>
          <w:szCs w:val="24"/>
        </w:rPr>
        <w:t>hosphorus reduction</w:t>
      </w:r>
      <w:r>
        <w:rPr>
          <w:sz w:val="24"/>
          <w:szCs w:val="24"/>
        </w:rPr>
        <w:t>, s</w:t>
      </w:r>
      <w:r w:rsidR="002D4592">
        <w:rPr>
          <w:sz w:val="24"/>
          <w:szCs w:val="24"/>
        </w:rPr>
        <w:t>horeline restoration</w:t>
      </w:r>
      <w:r>
        <w:rPr>
          <w:sz w:val="24"/>
          <w:szCs w:val="24"/>
        </w:rPr>
        <w:t>, s</w:t>
      </w:r>
      <w:r w:rsidR="002D4592">
        <w:rPr>
          <w:sz w:val="24"/>
          <w:szCs w:val="24"/>
        </w:rPr>
        <w:t xml:space="preserve">horeline and </w:t>
      </w:r>
      <w:r>
        <w:rPr>
          <w:sz w:val="24"/>
          <w:szCs w:val="24"/>
        </w:rPr>
        <w:t>l</w:t>
      </w:r>
      <w:r w:rsidR="002D4592">
        <w:rPr>
          <w:sz w:val="24"/>
          <w:szCs w:val="24"/>
        </w:rPr>
        <w:t xml:space="preserve">and </w:t>
      </w:r>
      <w:r>
        <w:rPr>
          <w:sz w:val="24"/>
          <w:szCs w:val="24"/>
        </w:rPr>
        <w:t>p</w:t>
      </w:r>
      <w:r w:rsidR="002D4592">
        <w:rPr>
          <w:sz w:val="24"/>
          <w:szCs w:val="24"/>
        </w:rPr>
        <w:t>rotection</w:t>
      </w:r>
      <w:r>
        <w:rPr>
          <w:sz w:val="24"/>
          <w:szCs w:val="24"/>
        </w:rPr>
        <w:t>, monitoring, and</w:t>
      </w:r>
    </w:p>
    <w:p w14:paraId="7F9C0A9A" w14:textId="54728032" w:rsidR="00EE716A" w:rsidRPr="002D4592" w:rsidRDefault="00EE716A" w:rsidP="002D4592">
      <w:pPr>
        <w:jc w:val="both"/>
        <w:rPr>
          <w:sz w:val="24"/>
          <w:szCs w:val="24"/>
        </w:rPr>
      </w:pPr>
      <w:r>
        <w:rPr>
          <w:sz w:val="24"/>
          <w:szCs w:val="24"/>
        </w:rPr>
        <w:t xml:space="preserve">groundwater.  The PDF </w:t>
      </w:r>
      <w:r w:rsidR="00A10B8F">
        <w:rPr>
          <w:sz w:val="24"/>
          <w:szCs w:val="24"/>
        </w:rPr>
        <w:t>of</w:t>
      </w:r>
      <w:r>
        <w:rPr>
          <w:sz w:val="24"/>
          <w:szCs w:val="24"/>
        </w:rPr>
        <w:t xml:space="preserve"> this plan has impressive graphics and detailed explanation of the plan.</w:t>
      </w:r>
      <w:r w:rsidR="00D42F36">
        <w:rPr>
          <w:sz w:val="24"/>
          <w:szCs w:val="24"/>
        </w:rPr>
        <w:t xml:space="preserve">  </w:t>
      </w:r>
      <w:r w:rsidR="000845AB">
        <w:rPr>
          <w:sz w:val="24"/>
          <w:szCs w:val="24"/>
        </w:rPr>
        <w:t xml:space="preserve">It provides an introduction with the focus and rationale for the plan.  It details why the plan matters in relation to property values, fishing, recreation, and habitat.  It provides </w:t>
      </w:r>
      <w:r w:rsidR="00A10B8F">
        <w:rPr>
          <w:sz w:val="24"/>
          <w:szCs w:val="24"/>
        </w:rPr>
        <w:t>information</w:t>
      </w:r>
      <w:r w:rsidR="000845AB">
        <w:rPr>
          <w:sz w:val="24"/>
          <w:szCs w:val="24"/>
        </w:rPr>
        <w:t xml:space="preserve"> on taking good care of the lake. It shows a chart on what private landowners can do to help improve lake water quality and achieve watershed plan goals by implementing various projects.  Technical and financial assistance is available to help with these projects. </w:t>
      </w:r>
      <w:r w:rsidR="00A10B8F">
        <w:rPr>
          <w:sz w:val="24"/>
          <w:szCs w:val="24"/>
        </w:rPr>
        <w:t xml:space="preserve">The document shows a map of impervious surfaces surrounding the lake with pertinent information on its importance.  Map #2 is about protection.  </w:t>
      </w:r>
      <w:r w:rsidR="00A10B8F" w:rsidRPr="00A10B8F">
        <w:rPr>
          <w:sz w:val="24"/>
          <w:szCs w:val="24"/>
        </w:rPr>
        <w:t>This map shows each parcel in the land area that drains towards the lake. Parcels that are red or orange are the highest priority for increasing protection of the land. Landowners in these high priority areas can contact the SWCD for protection options such as Forest Stewardship Plans, the Sustainable Forest Incentive Act, and Conservation Easements</w:t>
      </w:r>
      <w:r w:rsidR="00A10B8F">
        <w:rPr>
          <w:sz w:val="24"/>
          <w:szCs w:val="24"/>
        </w:rPr>
        <w:t xml:space="preserve">.  Map #3 depicts wells and septic systems.  </w:t>
      </w:r>
      <w:r w:rsidR="00A10B8F" w:rsidRPr="00A10B8F">
        <w:rPr>
          <w:sz w:val="24"/>
          <w:szCs w:val="24"/>
        </w:rPr>
        <w:t xml:space="preserve">The groundwater in the Pine River Watershed is very shallow and the soils are sandy, which is called a surficial sands aquifer. This shallow nature makes the groundwater susceptible to contamination. Septic tanks and holding tanks, if not properly maintained, can leak into the </w:t>
      </w:r>
      <w:proofErr w:type="gramStart"/>
      <w:r w:rsidR="00A10B8F" w:rsidRPr="00A10B8F">
        <w:rPr>
          <w:sz w:val="24"/>
          <w:szCs w:val="24"/>
        </w:rPr>
        <w:t>ground</w:t>
      </w:r>
      <w:proofErr w:type="gramEnd"/>
      <w:r w:rsidR="00A10B8F" w:rsidRPr="00A10B8F">
        <w:rPr>
          <w:sz w:val="24"/>
          <w:szCs w:val="24"/>
        </w:rPr>
        <w:t xml:space="preserve"> and reach the groundwater, which makes it unsafe to drink. The area around your wellhead should also be protected so that contaminants can't seep into the groundwater and your well. Don't park your car, apply fertilizer or chemicals, or dump waste near your wellhead. Any unused wells should be sealed </w:t>
      </w:r>
      <w:r w:rsidR="00A10B8F" w:rsidRPr="00A10B8F">
        <w:rPr>
          <w:sz w:val="24"/>
          <w:szCs w:val="24"/>
        </w:rPr>
        <w:lastRenderedPageBreak/>
        <w:t>to 1) prevent children and animals from falling in, 2) prevent contamination from entering the groundwater, and 3) prevent liability issues with old, unused wells. Contact a well driller to seal any unused wells. This map shows the locations of wells around the Lakeshore. It is assumed that where there are wells there are also septic systems. Property owners can refer to the Groundwater section on page 4 for guidance on properly maintaining their septic system and protecting their drinking water.</w:t>
      </w:r>
      <w:r w:rsidR="00B423B3">
        <w:rPr>
          <w:sz w:val="24"/>
          <w:szCs w:val="24"/>
        </w:rPr>
        <w:t xml:space="preserve">  UHLA members are encouraged to go to the following website to find this PDF:</w:t>
      </w:r>
    </w:p>
    <w:p w14:paraId="39E3DDD2" w14:textId="2C045467" w:rsidR="00090890" w:rsidRPr="00090890" w:rsidRDefault="00000000" w:rsidP="002D4592">
      <w:pPr>
        <w:jc w:val="both"/>
      </w:pPr>
      <w:hyperlink r:id="rId13" w:tgtFrame="_blank" w:history="1">
        <w:r w:rsidR="00F57A0B" w:rsidRPr="002D4592">
          <w:rPr>
            <w:rStyle w:val="Hyperlink"/>
            <w:color w:val="1155CC"/>
            <w:sz w:val="24"/>
            <w:szCs w:val="24"/>
          </w:rPr>
          <w:t>https://www.crowwing.gov/DocumentCenter/View/18050/Upper-Hay-Lake-Plan?bidId=</w:t>
        </w:r>
      </w:hyperlink>
    </w:p>
    <w:p w14:paraId="5D25E863" w14:textId="1B641F60" w:rsidR="00F80530" w:rsidRDefault="00F80530" w:rsidP="00F80530">
      <w:pPr>
        <w:pStyle w:val="NormalWeb"/>
        <w:shd w:val="clear" w:color="auto" w:fill="FFFFFF"/>
        <w:spacing w:before="600" w:beforeAutospacing="0"/>
        <w:jc w:val="center"/>
        <w:rPr>
          <w:rStyle w:val="Hyperlink"/>
          <w:color w:val="auto"/>
          <w:u w:val="none"/>
          <w:shd w:val="clear" w:color="auto" w:fill="FFFFFF"/>
        </w:rPr>
      </w:pPr>
      <w:r>
        <w:rPr>
          <w:rStyle w:val="Hyperlink"/>
          <w:color w:val="auto"/>
          <w:u w:val="none"/>
          <w:shd w:val="clear" w:color="auto" w:fill="FFFFFF"/>
        </w:rPr>
        <w:t># # # # #</w:t>
      </w:r>
    </w:p>
    <w:p w14:paraId="04D30648" w14:textId="3D84EC84" w:rsidR="00E73D36" w:rsidRDefault="00E73D36" w:rsidP="00F80530">
      <w:pPr>
        <w:pStyle w:val="NormalWeb"/>
        <w:shd w:val="clear" w:color="auto" w:fill="FFFFFF"/>
        <w:spacing w:before="600" w:beforeAutospacing="0"/>
        <w:jc w:val="center"/>
        <w:rPr>
          <w:rStyle w:val="Hyperlink"/>
          <w:color w:val="auto"/>
          <w:u w:val="none"/>
          <w:shd w:val="clear" w:color="auto" w:fill="FFFFFF"/>
        </w:rPr>
      </w:pPr>
      <w:r>
        <w:rPr>
          <w:noProof/>
        </w:rPr>
        <w:drawing>
          <wp:inline distT="0" distB="0" distL="0" distR="0" wp14:anchorId="71923FEC" wp14:editId="444BCE98">
            <wp:extent cx="3063240" cy="1396365"/>
            <wp:effectExtent l="0" t="0" r="0" b="0"/>
            <wp:docPr id="115357777" name="Picture 3" descr="image of loon on restored shor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of loon on restored shorel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3240" cy="1396365"/>
                    </a:xfrm>
                    <a:prstGeom prst="rect">
                      <a:avLst/>
                    </a:prstGeom>
                    <a:noFill/>
                    <a:ln>
                      <a:noFill/>
                    </a:ln>
                  </pic:spPr>
                </pic:pic>
              </a:graphicData>
            </a:graphic>
          </wp:inline>
        </w:drawing>
      </w:r>
    </w:p>
    <w:p w14:paraId="6F229046" w14:textId="26D9BBB0" w:rsidR="009C51A6" w:rsidRPr="009C51A6" w:rsidRDefault="00AE0303" w:rsidP="009F7553">
      <w:pPr>
        <w:pStyle w:val="NormalWeb"/>
        <w:shd w:val="clear" w:color="auto" w:fill="FFFFFF"/>
        <w:spacing w:before="600" w:beforeAutospacing="0"/>
        <w:jc w:val="center"/>
        <w:rPr>
          <w:b/>
          <w:bCs/>
          <w:i/>
          <w:iCs/>
          <w:u w:val="single"/>
        </w:rPr>
      </w:pPr>
      <w:r>
        <w:rPr>
          <w:rStyle w:val="Hyperlink"/>
          <w:b/>
          <w:bCs/>
          <w:color w:val="auto"/>
          <w:shd w:val="clear" w:color="auto" w:fill="FFFFFF"/>
        </w:rPr>
        <w:t>PROCEDURE FOR WORKING WITH CWSW FOR PERMITS ANDD FUNDING OF SHO</w:t>
      </w:r>
      <w:r w:rsidR="00D80407">
        <w:rPr>
          <w:rStyle w:val="Hyperlink"/>
          <w:b/>
          <w:bCs/>
          <w:color w:val="auto"/>
          <w:shd w:val="clear" w:color="auto" w:fill="FFFFFF"/>
        </w:rPr>
        <w:t>RE</w:t>
      </w:r>
      <w:r>
        <w:rPr>
          <w:rStyle w:val="Hyperlink"/>
          <w:b/>
          <w:bCs/>
          <w:color w:val="auto"/>
          <w:shd w:val="clear" w:color="auto" w:fill="FFFFFF"/>
        </w:rPr>
        <w:t>LINE RESTORATIO</w:t>
      </w:r>
      <w:r w:rsidR="009F7553">
        <w:rPr>
          <w:rStyle w:val="Hyperlink"/>
          <w:b/>
          <w:bCs/>
          <w:color w:val="auto"/>
          <w:shd w:val="clear" w:color="auto" w:fill="FFFFFF"/>
        </w:rPr>
        <w:t>N</w:t>
      </w:r>
    </w:p>
    <w:p w14:paraId="6C7CC9D6" w14:textId="31BEE34C" w:rsidR="009C51A6" w:rsidRPr="009C51A6" w:rsidRDefault="00AE0303" w:rsidP="00757079">
      <w:pPr>
        <w:jc w:val="both"/>
        <w:rPr>
          <w:sz w:val="24"/>
          <w:szCs w:val="24"/>
        </w:rPr>
      </w:pPr>
      <w:r>
        <w:rPr>
          <w:color w:val="000000"/>
          <w:sz w:val="24"/>
          <w:szCs w:val="24"/>
        </w:rPr>
        <w:t>There was a m</w:t>
      </w:r>
      <w:r w:rsidR="009C51A6" w:rsidRPr="009C51A6">
        <w:rPr>
          <w:color w:val="000000"/>
          <w:sz w:val="24"/>
          <w:szCs w:val="24"/>
        </w:rPr>
        <w:t xml:space="preserve">eeting with Adam Maleski of Crow Wing Soil &amp; </w:t>
      </w:r>
      <w:r w:rsidR="00BC6E43" w:rsidRPr="009C51A6">
        <w:rPr>
          <w:color w:val="000000"/>
          <w:sz w:val="24"/>
          <w:szCs w:val="24"/>
        </w:rPr>
        <w:t>Water (</w:t>
      </w:r>
      <w:r w:rsidR="009C51A6" w:rsidRPr="009C51A6">
        <w:rPr>
          <w:color w:val="000000"/>
          <w:sz w:val="24"/>
          <w:szCs w:val="24"/>
        </w:rPr>
        <w:t>CWSW)</w:t>
      </w:r>
      <w:r>
        <w:rPr>
          <w:sz w:val="24"/>
          <w:szCs w:val="24"/>
        </w:rPr>
        <w:t xml:space="preserve"> on </w:t>
      </w:r>
      <w:r w:rsidR="009C51A6" w:rsidRPr="009C51A6">
        <w:rPr>
          <w:color w:val="000000"/>
          <w:sz w:val="24"/>
          <w:szCs w:val="24"/>
        </w:rPr>
        <w:t>December 14</w:t>
      </w:r>
      <w:r w:rsidR="009C51A6" w:rsidRPr="009C51A6">
        <w:rPr>
          <w:color w:val="000000"/>
          <w:sz w:val="14"/>
          <w:szCs w:val="14"/>
          <w:vertAlign w:val="superscript"/>
        </w:rPr>
        <w:t>th</w:t>
      </w:r>
      <w:proofErr w:type="gramStart"/>
      <w:r w:rsidR="009C51A6" w:rsidRPr="009C51A6">
        <w:rPr>
          <w:color w:val="000000"/>
          <w:sz w:val="24"/>
          <w:szCs w:val="24"/>
        </w:rPr>
        <w:t xml:space="preserve"> 2023</w:t>
      </w:r>
      <w:proofErr w:type="gramEnd"/>
      <w:r>
        <w:rPr>
          <w:color w:val="000000"/>
          <w:sz w:val="24"/>
          <w:szCs w:val="24"/>
        </w:rPr>
        <w:t>.</w:t>
      </w:r>
      <w:r w:rsidR="009F7553">
        <w:rPr>
          <w:sz w:val="24"/>
          <w:szCs w:val="24"/>
        </w:rPr>
        <w:t xml:space="preserve">  </w:t>
      </w:r>
      <w:r>
        <w:rPr>
          <w:color w:val="000000"/>
          <w:sz w:val="24"/>
          <w:szCs w:val="24"/>
        </w:rPr>
        <w:t>The purpose of the meeting was to discuss the p</w:t>
      </w:r>
      <w:r w:rsidR="009C51A6" w:rsidRPr="009C51A6">
        <w:rPr>
          <w:color w:val="000000"/>
          <w:sz w:val="24"/>
          <w:szCs w:val="24"/>
        </w:rPr>
        <w:t xml:space="preserve">rocedure for working with CWSW for permits and funding of </w:t>
      </w:r>
      <w:proofErr w:type="gramStart"/>
      <w:r w:rsidR="009C51A6" w:rsidRPr="009C51A6">
        <w:rPr>
          <w:color w:val="000000"/>
          <w:sz w:val="24"/>
          <w:szCs w:val="24"/>
        </w:rPr>
        <w:t>Shore Line</w:t>
      </w:r>
      <w:proofErr w:type="gramEnd"/>
      <w:r w:rsidR="009C51A6" w:rsidRPr="009C51A6">
        <w:rPr>
          <w:color w:val="000000"/>
          <w:sz w:val="24"/>
          <w:szCs w:val="24"/>
        </w:rPr>
        <w:t xml:space="preserve"> Restoration.</w:t>
      </w:r>
      <w:r>
        <w:rPr>
          <w:color w:val="000000"/>
          <w:sz w:val="24"/>
          <w:szCs w:val="24"/>
        </w:rPr>
        <w:t xml:space="preserve">  Here are the main points discussed:</w:t>
      </w:r>
      <w:r w:rsidR="009C51A6" w:rsidRPr="009C51A6">
        <w:rPr>
          <w:sz w:val="24"/>
          <w:szCs w:val="24"/>
        </w:rPr>
        <w:br/>
      </w:r>
    </w:p>
    <w:p w14:paraId="0A580F61" w14:textId="0EAE3C5B" w:rsidR="009C51A6" w:rsidRPr="009C51A6" w:rsidRDefault="009F7553" w:rsidP="00757079">
      <w:pPr>
        <w:jc w:val="both"/>
        <w:textAlignment w:val="baseline"/>
        <w:rPr>
          <w:color w:val="000000"/>
          <w:sz w:val="24"/>
          <w:szCs w:val="24"/>
        </w:rPr>
      </w:pPr>
      <w:r>
        <w:rPr>
          <w:color w:val="000000"/>
          <w:sz w:val="24"/>
          <w:szCs w:val="24"/>
        </w:rPr>
        <w:t xml:space="preserve">1. </w:t>
      </w:r>
      <w:r w:rsidR="009C51A6" w:rsidRPr="009C51A6">
        <w:rPr>
          <w:color w:val="000000"/>
          <w:sz w:val="24"/>
          <w:szCs w:val="24"/>
        </w:rPr>
        <w:t xml:space="preserve">Applications for onsite inspection.  Apply </w:t>
      </w:r>
      <w:r w:rsidR="00F174E1" w:rsidRPr="009C51A6">
        <w:rPr>
          <w:color w:val="000000"/>
          <w:sz w:val="24"/>
          <w:szCs w:val="24"/>
        </w:rPr>
        <w:t>online</w:t>
      </w:r>
      <w:r w:rsidR="009C51A6" w:rsidRPr="009C51A6">
        <w:rPr>
          <w:color w:val="000000"/>
          <w:sz w:val="24"/>
          <w:szCs w:val="24"/>
        </w:rPr>
        <w:t>: Name, address and contact information is all that is required.  Approximately 70 shoreline inspections per year for CW county; Cost is $150. A CWSW technician will provide</w:t>
      </w:r>
      <w:r w:rsidR="00F174E1">
        <w:rPr>
          <w:color w:val="000000"/>
          <w:sz w:val="24"/>
          <w:szCs w:val="24"/>
        </w:rPr>
        <w:t xml:space="preserve"> a</w:t>
      </w:r>
      <w:r w:rsidR="009C51A6" w:rsidRPr="009C51A6">
        <w:rPr>
          <w:color w:val="000000"/>
          <w:sz w:val="24"/>
          <w:szCs w:val="24"/>
        </w:rPr>
        <w:t xml:space="preserve"> report with recommendations within 3 weeks of inspection.</w:t>
      </w:r>
    </w:p>
    <w:p w14:paraId="6F52C0CC" w14:textId="34944AAA" w:rsidR="009C51A6" w:rsidRPr="009C51A6" w:rsidRDefault="009F7553" w:rsidP="00757079">
      <w:pPr>
        <w:jc w:val="both"/>
        <w:textAlignment w:val="baseline"/>
        <w:rPr>
          <w:color w:val="000000"/>
          <w:sz w:val="24"/>
          <w:szCs w:val="24"/>
        </w:rPr>
      </w:pPr>
      <w:r>
        <w:rPr>
          <w:color w:val="000000"/>
          <w:sz w:val="24"/>
          <w:szCs w:val="24"/>
        </w:rPr>
        <w:t xml:space="preserve">2. </w:t>
      </w:r>
      <w:r w:rsidR="009C51A6" w:rsidRPr="009C51A6">
        <w:rPr>
          <w:color w:val="000000"/>
          <w:sz w:val="24"/>
          <w:szCs w:val="24"/>
        </w:rPr>
        <w:t xml:space="preserve">CWSW can write a plan for restoration ($60/hour) or provide a list of approved </w:t>
      </w:r>
      <w:r w:rsidR="009C51A6" w:rsidRPr="009C51A6">
        <w:rPr>
          <w:color w:val="000000"/>
          <w:sz w:val="24"/>
          <w:szCs w:val="24"/>
        </w:rPr>
        <w:t>contractors(many) to write a plan for restoration.  If only planting of upland vegetation is to be done a CWSW approved plan is not necessary but highly recommended. </w:t>
      </w:r>
    </w:p>
    <w:p w14:paraId="73E3D025" w14:textId="64F99A5C" w:rsidR="009C51A6" w:rsidRPr="009C51A6" w:rsidRDefault="009F7553" w:rsidP="00757079">
      <w:pPr>
        <w:jc w:val="both"/>
        <w:textAlignment w:val="baseline"/>
        <w:rPr>
          <w:color w:val="000000"/>
          <w:sz w:val="24"/>
          <w:szCs w:val="24"/>
        </w:rPr>
      </w:pPr>
      <w:r>
        <w:rPr>
          <w:color w:val="000000"/>
          <w:sz w:val="24"/>
          <w:szCs w:val="24"/>
        </w:rPr>
        <w:t xml:space="preserve">3. </w:t>
      </w:r>
      <w:r w:rsidR="009C51A6" w:rsidRPr="009C51A6">
        <w:rPr>
          <w:color w:val="000000"/>
          <w:sz w:val="24"/>
          <w:szCs w:val="24"/>
        </w:rPr>
        <w:t xml:space="preserve">Permits:  All work below </w:t>
      </w:r>
      <w:proofErr w:type="gramStart"/>
      <w:r w:rsidR="00794FCE" w:rsidRPr="009C51A6">
        <w:rPr>
          <w:color w:val="000000"/>
          <w:sz w:val="24"/>
          <w:szCs w:val="24"/>
        </w:rPr>
        <w:t>high</w:t>
      </w:r>
      <w:proofErr w:type="gramEnd"/>
      <w:r w:rsidR="00794FCE" w:rsidRPr="009C51A6">
        <w:rPr>
          <w:color w:val="000000"/>
          <w:sz w:val="24"/>
          <w:szCs w:val="24"/>
        </w:rPr>
        <w:t>-water</w:t>
      </w:r>
      <w:r w:rsidR="009C51A6" w:rsidRPr="009C51A6">
        <w:rPr>
          <w:color w:val="000000"/>
          <w:sz w:val="24"/>
          <w:szCs w:val="24"/>
        </w:rPr>
        <w:t xml:space="preserve"> mark or a change in grade above high water mark requires a country permit; </w:t>
      </w:r>
      <w:r w:rsidR="00F174E1">
        <w:rPr>
          <w:color w:val="000000"/>
          <w:sz w:val="24"/>
          <w:szCs w:val="24"/>
        </w:rPr>
        <w:t xml:space="preserve">the </w:t>
      </w:r>
      <w:r w:rsidR="009C51A6" w:rsidRPr="009C51A6">
        <w:rPr>
          <w:color w:val="000000"/>
          <w:sz w:val="24"/>
          <w:szCs w:val="24"/>
        </w:rPr>
        <w:t xml:space="preserve">cost </w:t>
      </w:r>
      <w:r w:rsidR="00F174E1">
        <w:rPr>
          <w:color w:val="000000"/>
          <w:sz w:val="24"/>
          <w:szCs w:val="24"/>
        </w:rPr>
        <w:t xml:space="preserve">is </w:t>
      </w:r>
      <w:r w:rsidR="009C51A6" w:rsidRPr="009C51A6">
        <w:rPr>
          <w:color w:val="000000"/>
          <w:sz w:val="24"/>
          <w:szCs w:val="24"/>
        </w:rPr>
        <w:t>$300</w:t>
      </w:r>
      <w:r w:rsidR="00F174E1">
        <w:rPr>
          <w:color w:val="000000"/>
          <w:sz w:val="24"/>
          <w:szCs w:val="24"/>
        </w:rPr>
        <w:t xml:space="preserve">.  </w:t>
      </w:r>
      <w:r w:rsidR="009C51A6" w:rsidRPr="009C51A6">
        <w:rPr>
          <w:color w:val="000000"/>
          <w:sz w:val="24"/>
          <w:szCs w:val="24"/>
        </w:rPr>
        <w:t>Rip Rap and other shoreline modifications or aquatic vegetation planting requires MN DNR permit. CWSW will advise on what permits are needed and what agency to apply to, but CWSW does not issue permits. Availability of Funding ($635,000 Annually</w:t>
      </w:r>
      <w:r w:rsidR="009C51A6" w:rsidRPr="009C51A6">
        <w:rPr>
          <w:b/>
          <w:bCs/>
          <w:color w:val="000000"/>
          <w:sz w:val="24"/>
          <w:szCs w:val="24"/>
        </w:rPr>
        <w:t xml:space="preserve">) </w:t>
      </w:r>
      <w:r w:rsidR="009C51A6" w:rsidRPr="009C51A6">
        <w:rPr>
          <w:color w:val="000000"/>
          <w:sz w:val="24"/>
          <w:szCs w:val="24"/>
        </w:rPr>
        <w:t xml:space="preserve">for entire county.  All projects are ranked based on expected benefit to watershed, and funding is provided based on this ranking.  Typically, maximum of 50% funding per project until budget is used up.  Greater than 50% funding is possible but requires exceptional circumstances </w:t>
      </w:r>
      <w:r w:rsidR="00F174E1">
        <w:rPr>
          <w:color w:val="000000"/>
          <w:sz w:val="24"/>
          <w:szCs w:val="24"/>
        </w:rPr>
        <w:t>(</w:t>
      </w:r>
      <w:r w:rsidR="009C51A6" w:rsidRPr="009C51A6">
        <w:rPr>
          <w:color w:val="000000"/>
          <w:sz w:val="24"/>
          <w:szCs w:val="24"/>
        </w:rPr>
        <w:t>i.e. no money and serious threat in watershed if project not carried out</w:t>
      </w:r>
      <w:r w:rsidR="00F174E1">
        <w:rPr>
          <w:color w:val="000000"/>
          <w:sz w:val="24"/>
          <w:szCs w:val="24"/>
        </w:rPr>
        <w:t>)</w:t>
      </w:r>
      <w:r w:rsidR="009C51A6" w:rsidRPr="009C51A6">
        <w:rPr>
          <w:color w:val="000000"/>
          <w:sz w:val="24"/>
          <w:szCs w:val="24"/>
        </w:rPr>
        <w:t>.</w:t>
      </w:r>
    </w:p>
    <w:p w14:paraId="05B50804" w14:textId="77777777" w:rsidR="009C51A6" w:rsidRPr="009C51A6" w:rsidRDefault="009C51A6" w:rsidP="00AE0303">
      <w:pPr>
        <w:rPr>
          <w:sz w:val="24"/>
          <w:szCs w:val="24"/>
        </w:rPr>
      </w:pPr>
    </w:p>
    <w:p w14:paraId="0D013C93" w14:textId="1A030329" w:rsidR="009C51A6" w:rsidRPr="009C51A6" w:rsidRDefault="009C51A6" w:rsidP="00AE0303">
      <w:pPr>
        <w:ind w:left="360"/>
        <w:rPr>
          <w:sz w:val="24"/>
          <w:szCs w:val="24"/>
        </w:rPr>
      </w:pPr>
      <w:r w:rsidRPr="009C51A6">
        <w:rPr>
          <w:color w:val="000000"/>
          <w:sz w:val="24"/>
          <w:szCs w:val="24"/>
        </w:rPr>
        <w:t>Other Discussion</w:t>
      </w:r>
      <w:r w:rsidR="009F7553">
        <w:rPr>
          <w:color w:val="000000"/>
          <w:sz w:val="24"/>
          <w:szCs w:val="24"/>
        </w:rPr>
        <w:t>:</w:t>
      </w:r>
    </w:p>
    <w:p w14:paraId="037D92F2" w14:textId="77777777" w:rsidR="009C51A6" w:rsidRPr="009C51A6" w:rsidRDefault="009C51A6" w:rsidP="00AE0303">
      <w:pPr>
        <w:ind w:left="360"/>
        <w:rPr>
          <w:sz w:val="24"/>
          <w:szCs w:val="24"/>
        </w:rPr>
      </w:pPr>
      <w:r w:rsidRPr="009C51A6">
        <w:rPr>
          <w:color w:val="000000"/>
          <w:sz w:val="24"/>
          <w:szCs w:val="24"/>
        </w:rPr>
        <w:t>One Watershed one Plan</w:t>
      </w:r>
      <w:r w:rsidRPr="009C51A6">
        <w:rPr>
          <w:color w:val="000000"/>
          <w:sz w:val="24"/>
          <w:szCs w:val="24"/>
        </w:rPr>
        <w:tab/>
      </w:r>
    </w:p>
    <w:p w14:paraId="037B0298" w14:textId="77777777" w:rsidR="009C51A6" w:rsidRDefault="009C51A6" w:rsidP="00AE0303">
      <w:pPr>
        <w:ind w:left="360"/>
        <w:rPr>
          <w:color w:val="000000"/>
          <w:sz w:val="24"/>
          <w:szCs w:val="24"/>
        </w:rPr>
      </w:pPr>
      <w:r w:rsidRPr="009C51A6">
        <w:rPr>
          <w:color w:val="000000"/>
          <w:sz w:val="24"/>
          <w:szCs w:val="24"/>
        </w:rPr>
        <w:t>Pine River Watershed Management Plan for Upper Hay Lake (</w:t>
      </w:r>
      <w:proofErr w:type="gramStart"/>
      <w:r w:rsidRPr="009C51A6">
        <w:rPr>
          <w:color w:val="000000"/>
          <w:sz w:val="24"/>
          <w:szCs w:val="24"/>
        </w:rPr>
        <w:t>10 year</w:t>
      </w:r>
      <w:proofErr w:type="gramEnd"/>
      <w:r w:rsidRPr="009C51A6">
        <w:rPr>
          <w:color w:val="000000"/>
          <w:sz w:val="24"/>
          <w:szCs w:val="24"/>
        </w:rPr>
        <w:t xml:space="preserve"> plan)</w:t>
      </w:r>
    </w:p>
    <w:p w14:paraId="43B5A054" w14:textId="41F89104" w:rsidR="009F7553" w:rsidRDefault="009F7553" w:rsidP="009F7553">
      <w:pPr>
        <w:ind w:left="360"/>
        <w:jc w:val="right"/>
        <w:rPr>
          <w:color w:val="000000"/>
          <w:sz w:val="24"/>
          <w:szCs w:val="24"/>
        </w:rPr>
      </w:pPr>
      <w:r>
        <w:rPr>
          <w:color w:val="000000"/>
          <w:sz w:val="24"/>
          <w:szCs w:val="24"/>
        </w:rPr>
        <w:t>--Neil Beaverson</w:t>
      </w:r>
    </w:p>
    <w:p w14:paraId="259F6C58" w14:textId="5082F5E3" w:rsidR="00C86975" w:rsidRDefault="009F7553" w:rsidP="00BC6E43">
      <w:pPr>
        <w:pStyle w:val="NormalWeb"/>
        <w:shd w:val="clear" w:color="auto" w:fill="FFFFFF"/>
        <w:spacing w:before="0" w:beforeAutospacing="0" w:after="165" w:afterAutospacing="0"/>
        <w:jc w:val="center"/>
      </w:pPr>
      <w:r>
        <w:t># # # # #</w:t>
      </w:r>
    </w:p>
    <w:p w14:paraId="504DC21C" w14:textId="5F158707" w:rsidR="00D42F36" w:rsidRPr="00BC6E43" w:rsidRDefault="00D42F36" w:rsidP="00BC6E43">
      <w:pPr>
        <w:pStyle w:val="NormalWeb"/>
        <w:shd w:val="clear" w:color="auto" w:fill="FFFFFF"/>
        <w:spacing w:before="0" w:beforeAutospacing="0" w:after="165" w:afterAutospacing="0"/>
        <w:jc w:val="center"/>
        <w:rPr>
          <w:color w:val="333333"/>
        </w:rPr>
      </w:pPr>
      <w:r>
        <w:rPr>
          <w:noProof/>
        </w:rPr>
        <w:drawing>
          <wp:inline distT="0" distB="0" distL="0" distR="0" wp14:anchorId="32D226EE" wp14:editId="582358E1">
            <wp:extent cx="3048000" cy="1714500"/>
            <wp:effectExtent l="0" t="0" r="0" b="0"/>
            <wp:docPr id="729795337" name="Picture 4" descr="A river bank with a boat dock and a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95337" name="Picture 4" descr="A river bank with a boat dock and a tre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14:paraId="7EB5DB6A" w14:textId="77777777" w:rsidR="00B06225" w:rsidRDefault="00B06225" w:rsidP="00C86975">
      <w:pPr>
        <w:spacing w:before="120" w:after="240"/>
        <w:ind w:left="600" w:right="600"/>
        <w:jc w:val="center"/>
        <w:rPr>
          <w:rFonts w:eastAsia="Arial"/>
          <w:b/>
          <w:bCs/>
          <w:sz w:val="24"/>
          <w:szCs w:val="24"/>
          <w:u w:val="single"/>
        </w:rPr>
      </w:pPr>
    </w:p>
    <w:p w14:paraId="3FB430FE" w14:textId="53625724" w:rsidR="001B3B78" w:rsidRDefault="001B3B78" w:rsidP="00C86975">
      <w:pPr>
        <w:spacing w:before="120" w:after="240"/>
        <w:ind w:left="600" w:right="600"/>
        <w:jc w:val="center"/>
        <w:rPr>
          <w:rFonts w:eastAsia="Arial"/>
          <w:b/>
          <w:bCs/>
          <w:sz w:val="24"/>
          <w:szCs w:val="24"/>
          <w:u w:val="single"/>
        </w:rPr>
      </w:pPr>
      <w:r>
        <w:rPr>
          <w:rFonts w:eastAsia="Arial"/>
          <w:b/>
          <w:bCs/>
          <w:sz w:val="24"/>
          <w:szCs w:val="24"/>
          <w:u w:val="single"/>
        </w:rPr>
        <w:t>TREASURER’S REPORT</w:t>
      </w:r>
    </w:p>
    <w:p w14:paraId="12E8B44D" w14:textId="77777777" w:rsidR="00B06225" w:rsidRDefault="00B06225" w:rsidP="0032237D">
      <w:pPr>
        <w:jc w:val="both"/>
        <w:rPr>
          <w:sz w:val="23"/>
          <w:szCs w:val="23"/>
        </w:rPr>
      </w:pPr>
      <w:r>
        <w:rPr>
          <w:sz w:val="23"/>
          <w:szCs w:val="23"/>
        </w:rPr>
        <w:t>During 2023 we worked to pick up the treasure duties and activities from long time treasure Ken Meyer. This included accessing back accounts and recovering the financial record Ken kept. We also moved the banking accounts to a local credit union in Pequot Lakes. Thanks to the board members who assisted in this effort.</w:t>
      </w:r>
    </w:p>
    <w:p w14:paraId="04599E61" w14:textId="77777777" w:rsidR="00B06225" w:rsidRDefault="00B06225" w:rsidP="0032237D">
      <w:pPr>
        <w:jc w:val="both"/>
        <w:rPr>
          <w:sz w:val="23"/>
          <w:szCs w:val="23"/>
        </w:rPr>
      </w:pPr>
      <w:r>
        <w:rPr>
          <w:sz w:val="23"/>
          <w:szCs w:val="23"/>
        </w:rPr>
        <w:lastRenderedPageBreak/>
        <w:t>The fiscal year for our association runs with the calendar year ending on December 31, 2023. Our total asset balance was $46,561.49 in various accounts. We recorded 75 members paying their dues in 2023.</w:t>
      </w:r>
    </w:p>
    <w:p w14:paraId="2F0F2219" w14:textId="77777777" w:rsidR="00B06225" w:rsidRDefault="00B06225" w:rsidP="0032237D">
      <w:pPr>
        <w:jc w:val="both"/>
        <w:rPr>
          <w:sz w:val="23"/>
          <w:szCs w:val="23"/>
        </w:rPr>
      </w:pPr>
      <w:r>
        <w:rPr>
          <w:sz w:val="23"/>
          <w:szCs w:val="23"/>
        </w:rPr>
        <w:t xml:space="preserve">Everyone will be receiving their 2024 Membership Application with this newsletter. Please fill it out and return it now so it doesn't get lost in the shuffle. We will be collecting dues from everyone attending the June 13, 2024, meeting if you have not paid prior to the meeting. </w:t>
      </w:r>
    </w:p>
    <w:p w14:paraId="15F12D14" w14:textId="59766BB7" w:rsidR="003B3102" w:rsidRPr="003B3102" w:rsidRDefault="003B3102" w:rsidP="00B06225">
      <w:pPr>
        <w:jc w:val="right"/>
        <w:rPr>
          <w:i/>
          <w:iCs/>
          <w:color w:val="101010"/>
          <w:sz w:val="20"/>
          <w:szCs w:val="20"/>
        </w:rPr>
      </w:pPr>
      <w:r>
        <w:rPr>
          <w:i/>
          <w:iCs/>
          <w:color w:val="101010"/>
          <w:sz w:val="20"/>
          <w:szCs w:val="20"/>
        </w:rPr>
        <w:t>---Brad Kaus</w:t>
      </w:r>
    </w:p>
    <w:p w14:paraId="4697AC71" w14:textId="5AE57B9A" w:rsidR="008C7E0F" w:rsidRDefault="00F80530" w:rsidP="00F80530">
      <w:pPr>
        <w:spacing w:before="120" w:after="240"/>
        <w:ind w:right="600"/>
        <w:jc w:val="center"/>
        <w:rPr>
          <w:rFonts w:eastAsia="Arial"/>
          <w:sz w:val="24"/>
          <w:szCs w:val="24"/>
        </w:rPr>
      </w:pPr>
      <w:r>
        <w:rPr>
          <w:rFonts w:eastAsia="Arial"/>
          <w:sz w:val="24"/>
          <w:szCs w:val="24"/>
        </w:rPr>
        <w:t># # # # #</w:t>
      </w:r>
    </w:p>
    <w:p w14:paraId="2F6F5E65" w14:textId="4347C2B1" w:rsidR="00BF0596" w:rsidRPr="00BF0596" w:rsidRDefault="00BF0596" w:rsidP="00BF0596">
      <w:pPr>
        <w:jc w:val="center"/>
        <w:rPr>
          <w:sz w:val="24"/>
          <w:szCs w:val="24"/>
          <w:u w:val="single"/>
        </w:rPr>
      </w:pPr>
      <w:r w:rsidRPr="00BF0596">
        <w:rPr>
          <w:rStyle w:val="Strong"/>
          <w:color w:val="222222"/>
          <w:sz w:val="24"/>
          <w:szCs w:val="24"/>
          <w:u w:val="single"/>
          <w:shd w:val="clear" w:color="auto" w:fill="CDE0E0"/>
        </w:rPr>
        <w:t>AIS D</w:t>
      </w:r>
      <w:r w:rsidRPr="00BF0596">
        <w:rPr>
          <w:rStyle w:val="Strong"/>
          <w:color w:val="222222"/>
          <w:sz w:val="24"/>
          <w:szCs w:val="24"/>
          <w:u w:val="single"/>
          <w:shd w:val="clear" w:color="auto" w:fill="CDE0E0"/>
        </w:rPr>
        <w:t>ETECTORS</w:t>
      </w:r>
    </w:p>
    <w:p w14:paraId="5E850B87" w14:textId="48012E70" w:rsidR="00BF0596" w:rsidRPr="00BF0596" w:rsidRDefault="00BF0596" w:rsidP="0032237D">
      <w:pPr>
        <w:shd w:val="clear" w:color="auto" w:fill="CDE0E0"/>
        <w:jc w:val="both"/>
        <w:rPr>
          <w:color w:val="222222"/>
          <w:sz w:val="24"/>
          <w:szCs w:val="24"/>
        </w:rPr>
      </w:pPr>
      <w:r w:rsidRPr="00BF0596">
        <w:rPr>
          <w:color w:val="222222"/>
          <w:sz w:val="24"/>
          <w:szCs w:val="24"/>
        </w:rPr>
        <w:br/>
        <w:t>Want to help prevent the spread of Aquatic Invasive Species in North Long Lake?  You can be certified as an AIS detector with training through the UoM's Minnesota Aquatic Invasive Species Research Center. This course consists of two portions: a self-paced online course and a live workshop with the instructors. The self-paced online course takes approximately 8 hours to complete, followed by either a one day in-person workshop or two 3-hour virtual workshops via Zoom.</w:t>
      </w:r>
      <w:r w:rsidRPr="00BF0596">
        <w:rPr>
          <w:color w:val="222222"/>
          <w:sz w:val="24"/>
          <w:szCs w:val="24"/>
        </w:rPr>
        <w:br/>
      </w:r>
      <w:r w:rsidRPr="00BF0596">
        <w:rPr>
          <w:color w:val="222222"/>
          <w:sz w:val="24"/>
          <w:szCs w:val="24"/>
        </w:rPr>
        <w:br/>
        <w:t xml:space="preserve">There is a live class in Hackensack on May 31st and the online class is June 4-5.  Registration for the Hackensack option is available at no cost to you this year thanks to </w:t>
      </w:r>
      <w:r w:rsidR="0032237D" w:rsidRPr="00BF0596">
        <w:rPr>
          <w:color w:val="222222"/>
          <w:sz w:val="24"/>
          <w:szCs w:val="24"/>
        </w:rPr>
        <w:t>sponsorship</w:t>
      </w:r>
      <w:r w:rsidRPr="00BF0596">
        <w:rPr>
          <w:color w:val="222222"/>
          <w:sz w:val="24"/>
          <w:szCs w:val="24"/>
        </w:rPr>
        <w:t xml:space="preserve"> from the Association of Cass County Lakes and Cass County.  More information at </w:t>
      </w:r>
      <w:hyperlink r:id="rId16" w:tgtFrame="_blank" w:history="1">
        <w:r w:rsidRPr="00BF0596">
          <w:rPr>
            <w:rStyle w:val="Hyperlink"/>
            <w:color w:val="1155CC"/>
            <w:sz w:val="24"/>
            <w:szCs w:val="24"/>
          </w:rPr>
          <w:t>https://maisrc.umn.edu/detectors-core</w:t>
        </w:r>
      </w:hyperlink>
    </w:p>
    <w:p w14:paraId="311814C8" w14:textId="77777777" w:rsidR="00BF0596" w:rsidRPr="00BF0596" w:rsidRDefault="00BF0596" w:rsidP="0032237D">
      <w:pPr>
        <w:jc w:val="both"/>
        <w:rPr>
          <w:sz w:val="24"/>
          <w:szCs w:val="24"/>
        </w:rPr>
      </w:pPr>
      <w:r w:rsidRPr="00BF0596">
        <w:rPr>
          <w:color w:val="222222"/>
          <w:sz w:val="24"/>
          <w:szCs w:val="24"/>
          <w:shd w:val="clear" w:color="auto" w:fill="CDE0E0"/>
        </w:rPr>
        <w:t> </w:t>
      </w:r>
    </w:p>
    <w:p w14:paraId="03E2153A" w14:textId="1A442ED1" w:rsidR="00BF0596" w:rsidRPr="00BF0596" w:rsidRDefault="00BF0596" w:rsidP="0032237D">
      <w:pPr>
        <w:shd w:val="clear" w:color="auto" w:fill="CDE0E0"/>
        <w:jc w:val="center"/>
        <w:rPr>
          <w:color w:val="222222"/>
          <w:sz w:val="24"/>
          <w:szCs w:val="24"/>
          <w:u w:val="single"/>
        </w:rPr>
      </w:pPr>
      <w:r w:rsidRPr="00BF0596">
        <w:rPr>
          <w:color w:val="222222"/>
          <w:sz w:val="24"/>
          <w:szCs w:val="24"/>
        </w:rPr>
        <w:br/>
      </w:r>
      <w:r w:rsidRPr="00BF0596">
        <w:rPr>
          <w:rStyle w:val="Strong"/>
          <w:color w:val="222222"/>
          <w:sz w:val="24"/>
          <w:szCs w:val="24"/>
          <w:u w:val="single"/>
        </w:rPr>
        <w:t>ICE RIDGE DAMAGE</w:t>
      </w:r>
      <w:r w:rsidRPr="00BF0596">
        <w:rPr>
          <w:color w:val="222222"/>
          <w:sz w:val="24"/>
          <w:szCs w:val="24"/>
          <w:u w:val="single"/>
        </w:rPr>
        <w:br/>
      </w:r>
    </w:p>
    <w:p w14:paraId="1354FA03" w14:textId="4A700EED" w:rsidR="00BF0596" w:rsidRDefault="00BF0596" w:rsidP="0032237D">
      <w:pPr>
        <w:shd w:val="clear" w:color="auto" w:fill="CDE0E0"/>
        <w:jc w:val="both"/>
        <w:rPr>
          <w:color w:val="222222"/>
          <w:sz w:val="24"/>
          <w:szCs w:val="24"/>
        </w:rPr>
      </w:pPr>
      <w:r w:rsidRPr="00BF0596">
        <w:rPr>
          <w:color w:val="222222"/>
          <w:sz w:val="24"/>
          <w:szCs w:val="24"/>
        </w:rPr>
        <w:t xml:space="preserve">Crow Wing County Land Services is reminding property owners affected by ice ridges this </w:t>
      </w:r>
      <w:proofErr w:type="gramStart"/>
      <w:r w:rsidRPr="00BF0596">
        <w:rPr>
          <w:color w:val="222222"/>
          <w:sz w:val="24"/>
          <w:szCs w:val="24"/>
        </w:rPr>
        <w:t>winter</w:t>
      </w:r>
      <w:proofErr w:type="gramEnd"/>
      <w:r w:rsidRPr="00BF0596">
        <w:rPr>
          <w:color w:val="222222"/>
          <w:sz w:val="24"/>
          <w:szCs w:val="24"/>
        </w:rPr>
        <w:t> the options for repairing shoreline damage. Before repairing shoreline damage, property owners should consult the Land Services Department or their city/town zoning office for a review of applicable rules.</w:t>
      </w:r>
      <w:r w:rsidRPr="00BF0596">
        <w:rPr>
          <w:color w:val="222222"/>
          <w:sz w:val="24"/>
          <w:szCs w:val="24"/>
        </w:rPr>
        <w:br/>
        <w:t> </w:t>
      </w:r>
      <w:r w:rsidRPr="00BF0596">
        <w:rPr>
          <w:color w:val="222222"/>
          <w:sz w:val="24"/>
          <w:szCs w:val="24"/>
        </w:rPr>
        <w:br/>
        <w:t xml:space="preserve">The Crow Wing County Land Use Ordinance allows an annual ice ridge to be re-graded back to </w:t>
      </w:r>
      <w:r w:rsidRPr="00BF0596">
        <w:rPr>
          <w:color w:val="222222"/>
          <w:sz w:val="24"/>
          <w:szCs w:val="24"/>
        </w:rPr>
        <w:t xml:space="preserve">its original elevation without a permit when the work is done in the same year the ice ridge occurred.  Annual ice ridges are defined as a linear mound of lakebed materials pushed up onto the </w:t>
      </w:r>
      <w:r w:rsidR="0032237D" w:rsidRPr="00BF0596">
        <w:rPr>
          <w:color w:val="222222"/>
          <w:sz w:val="24"/>
          <w:szCs w:val="24"/>
        </w:rPr>
        <w:t>lakeshore by</w:t>
      </w:r>
      <w:r w:rsidRPr="00BF0596">
        <w:rPr>
          <w:color w:val="222222"/>
          <w:sz w:val="24"/>
          <w:szCs w:val="24"/>
        </w:rPr>
        <w:t xml:space="preserve"> the action of ice within a calendar year.</w:t>
      </w:r>
      <w:r w:rsidRPr="00BF0596">
        <w:rPr>
          <w:color w:val="222222"/>
          <w:sz w:val="24"/>
          <w:szCs w:val="24"/>
        </w:rPr>
        <w:br/>
      </w:r>
      <w:r w:rsidRPr="00BF0596">
        <w:rPr>
          <w:color w:val="222222"/>
          <w:sz w:val="24"/>
          <w:szCs w:val="24"/>
        </w:rPr>
        <w:br/>
        <w:t>It is important to remember that the soil from the annual ice ridge cannot be pushed back into the lake and must be graded back away from the lake. Erosion and sediment control measures such as a silt fence must be implemented before any work is started on the project.</w:t>
      </w:r>
    </w:p>
    <w:p w14:paraId="2FEB9CB7" w14:textId="77777777" w:rsidR="00BF0596" w:rsidRDefault="00BF0596" w:rsidP="00BF0596">
      <w:pPr>
        <w:shd w:val="clear" w:color="auto" w:fill="CDE0E0"/>
        <w:rPr>
          <w:color w:val="222222"/>
          <w:sz w:val="24"/>
          <w:szCs w:val="24"/>
        </w:rPr>
      </w:pPr>
    </w:p>
    <w:p w14:paraId="6548B380" w14:textId="291BC3DB" w:rsidR="00BF0596" w:rsidRPr="00BF0596" w:rsidRDefault="00BF0596" w:rsidP="00BF0596">
      <w:pPr>
        <w:shd w:val="clear" w:color="auto" w:fill="CDE0E0"/>
        <w:rPr>
          <w:rFonts w:ascii="Helvetica" w:hAnsi="Helvetica"/>
          <w:i/>
          <w:iCs/>
          <w:color w:val="222222"/>
          <w:sz w:val="21"/>
          <w:szCs w:val="21"/>
        </w:rPr>
      </w:pPr>
      <w:r>
        <w:rPr>
          <w:i/>
          <w:iCs/>
          <w:color w:val="222222"/>
          <w:sz w:val="24"/>
          <w:szCs w:val="24"/>
        </w:rPr>
        <w:t>--- North Long Lake Association Newsletter, April 2024</w:t>
      </w:r>
    </w:p>
    <w:p w14:paraId="13B77185" w14:textId="77777777" w:rsidR="0032237D" w:rsidRDefault="0032237D" w:rsidP="0032237D">
      <w:pPr>
        <w:pStyle w:val="Heading3"/>
        <w:shd w:val="clear" w:color="auto" w:fill="FFFFFF"/>
        <w:spacing w:after="225"/>
        <w:ind w:right="150"/>
        <w:jc w:val="center"/>
        <w:rPr>
          <w:i w:val="0"/>
          <w:iCs w:val="0"/>
          <w:color w:val="000000"/>
          <w:sz w:val="24"/>
          <w:szCs w:val="24"/>
        </w:rPr>
      </w:pPr>
    </w:p>
    <w:p w14:paraId="7A2EF99C" w14:textId="63D77691" w:rsidR="0032237D" w:rsidRPr="0032237D" w:rsidRDefault="0032237D" w:rsidP="0032237D">
      <w:r>
        <w:rPr>
          <w:noProof/>
        </w:rPr>
        <w:drawing>
          <wp:inline distT="0" distB="0" distL="0" distR="0" wp14:anchorId="090399C5" wp14:editId="69D19B55">
            <wp:extent cx="3063240" cy="3063240"/>
            <wp:effectExtent l="0" t="0" r="3810" b="3810"/>
            <wp:docPr id="2097275862" name="Picture 2" descr="cl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ea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3240" cy="3063240"/>
                    </a:xfrm>
                    <a:prstGeom prst="rect">
                      <a:avLst/>
                    </a:prstGeom>
                    <a:noFill/>
                    <a:ln>
                      <a:noFill/>
                    </a:ln>
                  </pic:spPr>
                </pic:pic>
              </a:graphicData>
            </a:graphic>
          </wp:inline>
        </w:drawing>
      </w:r>
    </w:p>
    <w:p w14:paraId="06D83180" w14:textId="705F511B" w:rsidR="00D6660A" w:rsidRPr="00D6660A" w:rsidRDefault="00D6660A" w:rsidP="0032237D">
      <w:pPr>
        <w:pStyle w:val="Heading3"/>
        <w:shd w:val="clear" w:color="auto" w:fill="FFFFFF"/>
        <w:spacing w:after="225"/>
        <w:ind w:right="150"/>
        <w:jc w:val="center"/>
        <w:rPr>
          <w:i w:val="0"/>
          <w:iCs w:val="0"/>
          <w:color w:val="000000"/>
          <w:sz w:val="24"/>
          <w:szCs w:val="24"/>
        </w:rPr>
      </w:pPr>
      <w:r>
        <w:rPr>
          <w:i w:val="0"/>
          <w:iCs w:val="0"/>
          <w:color w:val="000000"/>
          <w:sz w:val="24"/>
          <w:szCs w:val="24"/>
        </w:rPr>
        <w:t>PLEDGE TO PROTECT MINNESOTA WATERS</w:t>
      </w:r>
    </w:p>
    <w:p w14:paraId="2EEFA097" w14:textId="77777777" w:rsidR="00D6660A" w:rsidRDefault="00D6660A" w:rsidP="0032237D">
      <w:pPr>
        <w:pStyle w:val="NormalWeb"/>
        <w:shd w:val="clear" w:color="auto" w:fill="FFFFFF"/>
        <w:spacing w:before="0" w:beforeAutospacing="0" w:after="165" w:afterAutospacing="0"/>
        <w:jc w:val="both"/>
        <w:rPr>
          <w:rFonts w:ascii="Open Sans" w:hAnsi="Open Sans" w:cs="Open Sans"/>
          <w:color w:val="333333"/>
        </w:rPr>
      </w:pPr>
      <w:r w:rsidRPr="00D6660A">
        <w:rPr>
          <w:color w:val="333333"/>
        </w:rPr>
        <w:t xml:space="preserve">Pledge to protect Minnesota waters from aquatic invasive species. These AIS are plants, animals and diseases that do not naturally occur in our waters and may cause harm to the environment, the economy, human </w:t>
      </w:r>
      <w:proofErr w:type="gramStart"/>
      <w:r w:rsidRPr="00D6660A">
        <w:rPr>
          <w:color w:val="333333"/>
        </w:rPr>
        <w:t>health</w:t>
      </w:r>
      <w:proofErr w:type="gramEnd"/>
      <w:r w:rsidRPr="00D6660A">
        <w:rPr>
          <w:color w:val="333333"/>
        </w:rPr>
        <w:t xml:space="preserve"> or natural resources. Your pledge demonstrates your commitment and care to prevent the spread of AIS in Minnesota. </w:t>
      </w:r>
      <w:hyperlink r:id="rId18" w:history="1">
        <w:r w:rsidRPr="00D6660A">
          <w:rPr>
            <w:rStyle w:val="Hyperlink"/>
            <w:color w:val="2275B4"/>
            <w:shd w:val="clear" w:color="auto" w:fill="FFFFFF"/>
          </w:rPr>
          <w:t>Take the pledge</w:t>
        </w:r>
      </w:hyperlink>
      <w:r w:rsidRPr="00D6660A">
        <w:rPr>
          <w:color w:val="333333"/>
        </w:rPr>
        <w:t>.</w:t>
      </w:r>
    </w:p>
    <w:p w14:paraId="2EA28659" w14:textId="77777777" w:rsidR="00BF0596" w:rsidRPr="00BF0596" w:rsidRDefault="00BF0596" w:rsidP="00F80530">
      <w:pPr>
        <w:spacing w:before="120" w:after="240"/>
        <w:ind w:right="600"/>
        <w:jc w:val="center"/>
        <w:rPr>
          <w:rFonts w:eastAsia="Arial"/>
          <w:sz w:val="24"/>
          <w:szCs w:val="24"/>
        </w:rPr>
      </w:pPr>
    </w:p>
    <w:p w14:paraId="3972264D" w14:textId="71546E6D" w:rsidR="00B423B3" w:rsidRPr="00C86975" w:rsidRDefault="00B423B3" w:rsidP="00E7260F">
      <w:pPr>
        <w:pStyle w:val="NormalWeb"/>
        <w:shd w:val="clear" w:color="auto" w:fill="FFFFFF"/>
        <w:spacing w:before="0" w:beforeAutospacing="0" w:after="0" w:afterAutospacing="0"/>
        <w:textAlignment w:val="baseline"/>
        <w:rPr>
          <w:rFonts w:ascii="Arial" w:hAnsi="Arial" w:cs="Arial"/>
          <w:color w:val="222222"/>
          <w:sz w:val="20"/>
          <w:szCs w:val="20"/>
        </w:rPr>
        <w:sectPr w:rsidR="00B423B3" w:rsidRPr="00C86975" w:rsidSect="006A2ED9">
          <w:headerReference w:type="default" r:id="rId19"/>
          <w:headerReference w:type="first" r:id="rId20"/>
          <w:footerReference w:type="first" r:id="rId21"/>
          <w:pgSz w:w="12240" w:h="15840"/>
          <w:pgMar w:top="720" w:right="936" w:bottom="720" w:left="936" w:header="720" w:footer="720" w:gutter="0"/>
          <w:pgNumType w:start="1"/>
          <w:cols w:num="2" w:space="720"/>
          <w:titlePg/>
        </w:sectPr>
      </w:pPr>
    </w:p>
    <w:p w14:paraId="57723296" w14:textId="77777777" w:rsidR="008C7E0F" w:rsidRDefault="008C7E0F" w:rsidP="00B423B3">
      <w:pPr>
        <w:rPr>
          <w:b/>
          <w:bCs/>
          <w:sz w:val="18"/>
          <w:szCs w:val="18"/>
        </w:rPr>
        <w:sectPr w:rsidR="008C7E0F" w:rsidSect="006A2ED9">
          <w:type w:val="continuous"/>
          <w:pgSz w:w="12240" w:h="15840"/>
          <w:pgMar w:top="720" w:right="936" w:bottom="720" w:left="936" w:header="720" w:footer="720" w:gutter="0"/>
          <w:pgNumType w:start="1"/>
          <w:cols w:num="2" w:space="720"/>
          <w:titlePg/>
        </w:sectPr>
      </w:pPr>
    </w:p>
    <w:p w14:paraId="21576469" w14:textId="77777777" w:rsidR="00D6660A" w:rsidRDefault="00D6660A" w:rsidP="00B423B3">
      <w:pPr>
        <w:rPr>
          <w:b/>
          <w:bCs/>
          <w:sz w:val="18"/>
          <w:szCs w:val="18"/>
        </w:rPr>
      </w:pPr>
    </w:p>
    <w:p w14:paraId="351393C2" w14:textId="77777777" w:rsidR="00E7260F" w:rsidRDefault="00E7260F" w:rsidP="007B1494">
      <w:pPr>
        <w:jc w:val="center"/>
        <w:rPr>
          <w:b/>
          <w:bCs/>
          <w:sz w:val="18"/>
          <w:szCs w:val="18"/>
        </w:rPr>
      </w:pPr>
    </w:p>
    <w:p w14:paraId="29FBE48F" w14:textId="7445CE98" w:rsidR="00EE6640" w:rsidRPr="007B1494" w:rsidRDefault="00EE6640" w:rsidP="007B1494">
      <w:pPr>
        <w:jc w:val="center"/>
        <w:rPr>
          <w:b/>
          <w:bCs/>
          <w:sz w:val="18"/>
          <w:szCs w:val="18"/>
        </w:rPr>
      </w:pPr>
      <w:r w:rsidRPr="007B1494">
        <w:rPr>
          <w:b/>
          <w:bCs/>
          <w:sz w:val="18"/>
          <w:szCs w:val="18"/>
        </w:rPr>
        <w:t>UPPER HAY LAKE ASSOCIATION BOARD OF DIRECTORS 2023-2024</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2038"/>
        <w:gridCol w:w="2374"/>
        <w:gridCol w:w="1769"/>
        <w:gridCol w:w="2652"/>
        <w:gridCol w:w="1236"/>
      </w:tblGrid>
      <w:tr w:rsidR="00EE6640" w:rsidRPr="007B1494" w14:paraId="77A39933" w14:textId="77777777" w:rsidTr="00604E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6C159494" w14:textId="77777777" w:rsidR="00EE6640" w:rsidRPr="001C1DD2" w:rsidRDefault="00EE6640" w:rsidP="00604EBA">
            <w:pPr>
              <w:spacing w:after="312"/>
              <w:rPr>
                <w:rFonts w:ascii="inherit" w:hAnsi="inherit" w:cs="Open Sans"/>
                <w:color w:val="444444"/>
                <w:sz w:val="18"/>
                <w:szCs w:val="18"/>
              </w:rPr>
            </w:pPr>
            <w:r w:rsidRPr="001C1DD2">
              <w:rPr>
                <w:rFonts w:ascii="inherit" w:hAnsi="inherit" w:cs="Open Sans"/>
                <w:b/>
                <w:bCs/>
                <w:color w:val="444444"/>
                <w:sz w:val="18"/>
                <w:szCs w:val="18"/>
              </w:rPr>
              <w:t>NAME: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12F1F4F8" w14:textId="77777777" w:rsidR="00EE6640" w:rsidRPr="001C1DD2" w:rsidRDefault="00EE6640" w:rsidP="00604EBA">
            <w:pPr>
              <w:spacing w:after="312"/>
              <w:rPr>
                <w:rFonts w:ascii="inherit" w:hAnsi="inherit" w:cs="Open Sans"/>
                <w:color w:val="444444"/>
                <w:sz w:val="18"/>
                <w:szCs w:val="18"/>
              </w:rPr>
            </w:pPr>
            <w:r w:rsidRPr="001C1DD2">
              <w:rPr>
                <w:rFonts w:ascii="inherit" w:hAnsi="inherit" w:cs="Open Sans"/>
                <w:b/>
                <w:bCs/>
                <w:color w:val="444444"/>
                <w:sz w:val="18"/>
                <w:szCs w:val="18"/>
              </w:rPr>
              <w:t>LAKE &amp; HOME ADDRESS: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674F83AA" w14:textId="77777777" w:rsidR="00EE6640" w:rsidRPr="001C1DD2" w:rsidRDefault="00EE6640" w:rsidP="00604EBA">
            <w:pPr>
              <w:spacing w:after="312"/>
              <w:rPr>
                <w:rFonts w:ascii="inherit" w:hAnsi="inherit" w:cs="Open Sans"/>
                <w:color w:val="444444"/>
                <w:sz w:val="18"/>
                <w:szCs w:val="18"/>
              </w:rPr>
            </w:pPr>
            <w:r w:rsidRPr="001C1DD2">
              <w:rPr>
                <w:rFonts w:ascii="inherit" w:hAnsi="inherit" w:cs="Open Sans"/>
                <w:b/>
                <w:bCs/>
                <w:color w:val="444444"/>
                <w:sz w:val="18"/>
                <w:szCs w:val="18"/>
              </w:rPr>
              <w:t>PHONE: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707B0C16" w14:textId="77777777" w:rsidR="00EE6640" w:rsidRPr="001C1DD2" w:rsidRDefault="00EE6640" w:rsidP="00604EBA">
            <w:pPr>
              <w:spacing w:after="312"/>
              <w:rPr>
                <w:rFonts w:ascii="inherit" w:hAnsi="inherit" w:cs="Open Sans"/>
                <w:color w:val="444444"/>
                <w:sz w:val="18"/>
                <w:szCs w:val="18"/>
              </w:rPr>
            </w:pPr>
            <w:r w:rsidRPr="001C1DD2">
              <w:rPr>
                <w:rFonts w:ascii="inherit" w:hAnsi="inherit" w:cs="Open Sans"/>
                <w:b/>
                <w:bCs/>
                <w:color w:val="444444"/>
                <w:sz w:val="18"/>
                <w:szCs w:val="18"/>
              </w:rPr>
              <w:t>EMAIL: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3B8BA772" w14:textId="77777777" w:rsidR="00EE6640" w:rsidRPr="001C1DD2" w:rsidRDefault="00EE6640" w:rsidP="00604EBA">
            <w:pPr>
              <w:spacing w:after="312"/>
              <w:rPr>
                <w:rFonts w:ascii="inherit" w:hAnsi="inherit" w:cs="Open Sans"/>
                <w:color w:val="444444"/>
                <w:sz w:val="18"/>
                <w:szCs w:val="18"/>
              </w:rPr>
            </w:pPr>
            <w:r w:rsidRPr="001C1DD2">
              <w:rPr>
                <w:rFonts w:ascii="inherit" w:hAnsi="inherit" w:cs="Open Sans"/>
                <w:b/>
                <w:bCs/>
                <w:color w:val="444444"/>
                <w:sz w:val="18"/>
                <w:szCs w:val="18"/>
              </w:rPr>
              <w:t>TERM ENDS:</w:t>
            </w:r>
          </w:p>
        </w:tc>
      </w:tr>
      <w:tr w:rsidR="00EE6640" w:rsidRPr="007B1494" w14:paraId="17C0C700" w14:textId="77777777" w:rsidTr="00604E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5A394318"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Beaverson, Neil</w:t>
            </w:r>
          </w:p>
          <w:p w14:paraId="61CFDC70"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i/>
                <w:iCs/>
                <w:color w:val="444444"/>
                <w:sz w:val="18"/>
                <w:szCs w:val="18"/>
              </w:rPr>
              <w:t>Vice President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7E48A407" w14:textId="77777777" w:rsidR="00EE6640" w:rsidRPr="001C1DD2" w:rsidRDefault="00EE6640" w:rsidP="00E0276B">
            <w:pPr>
              <w:rPr>
                <w:rFonts w:ascii="inherit" w:hAnsi="inherit" w:cs="Open Sans"/>
                <w:color w:val="444444"/>
                <w:sz w:val="18"/>
                <w:szCs w:val="18"/>
              </w:rPr>
            </w:pPr>
            <w:r w:rsidRPr="001C1DD2">
              <w:rPr>
                <w:rFonts w:ascii="inherit" w:hAnsi="inherit" w:cs="Open Sans"/>
                <w:color w:val="444444"/>
                <w:sz w:val="18"/>
                <w:szCs w:val="18"/>
              </w:rPr>
              <w:t>33904 Oak Dr.</w:t>
            </w:r>
          </w:p>
          <w:p w14:paraId="43C99D99" w14:textId="77777777" w:rsidR="00EE6640" w:rsidRPr="001C1DD2" w:rsidRDefault="00EE6640" w:rsidP="00E0276B">
            <w:pPr>
              <w:rPr>
                <w:rFonts w:ascii="inherit" w:hAnsi="inherit" w:cs="Open Sans"/>
                <w:color w:val="444444"/>
                <w:sz w:val="18"/>
                <w:szCs w:val="18"/>
              </w:rPr>
            </w:pPr>
            <w:r w:rsidRPr="001C1DD2">
              <w:rPr>
                <w:rFonts w:ascii="inherit" w:hAnsi="inherit" w:cs="Open Sans"/>
                <w:color w:val="444444"/>
                <w:sz w:val="18"/>
                <w:szCs w:val="18"/>
              </w:rPr>
              <w:t>417 Bear Ave. S.</w:t>
            </w:r>
          </w:p>
          <w:p w14:paraId="28AFD691" w14:textId="77777777" w:rsidR="00EE6640" w:rsidRPr="001C1DD2" w:rsidRDefault="00EE6640" w:rsidP="00E0276B">
            <w:pPr>
              <w:rPr>
                <w:rFonts w:ascii="inherit" w:hAnsi="inherit" w:cs="Open Sans"/>
                <w:color w:val="444444"/>
                <w:sz w:val="18"/>
                <w:szCs w:val="18"/>
              </w:rPr>
            </w:pPr>
            <w:r w:rsidRPr="001C1DD2">
              <w:rPr>
                <w:rFonts w:ascii="inherit" w:hAnsi="inherit" w:cs="Open Sans"/>
                <w:color w:val="444444"/>
                <w:sz w:val="18"/>
                <w:szCs w:val="18"/>
              </w:rPr>
              <w:t>Vadnais Heights, MN  55127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7CC7464C"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651-429-6672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03E0D8B6" w14:textId="77777777" w:rsidR="00EE6640" w:rsidRPr="001C1DD2" w:rsidRDefault="00000000" w:rsidP="00973309">
            <w:pPr>
              <w:spacing w:after="120"/>
              <w:rPr>
                <w:rFonts w:ascii="inherit" w:hAnsi="inherit" w:cs="Open Sans"/>
                <w:color w:val="444444"/>
                <w:sz w:val="18"/>
                <w:szCs w:val="18"/>
              </w:rPr>
            </w:pPr>
            <w:hyperlink r:id="rId22" w:history="1">
              <w:r w:rsidR="00EE6640" w:rsidRPr="001C1DD2">
                <w:rPr>
                  <w:rFonts w:ascii="inherit" w:hAnsi="inherit" w:cs="Open Sans"/>
                  <w:color w:val="24578C"/>
                  <w:sz w:val="18"/>
                  <w:szCs w:val="18"/>
                  <w:u w:val="single"/>
                </w:rPr>
                <w:t>nmbeaverson@comcast.net</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63E65E69"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2026</w:t>
            </w:r>
          </w:p>
        </w:tc>
      </w:tr>
      <w:tr w:rsidR="00EE6640" w:rsidRPr="007B1494" w14:paraId="3AC588A5" w14:textId="77777777" w:rsidTr="00604E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599F1135"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Kaus, Bradley</w:t>
            </w:r>
          </w:p>
          <w:p w14:paraId="4663FFA9"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i/>
                <w:iCs/>
                <w:color w:val="444444"/>
                <w:sz w:val="18"/>
                <w:szCs w:val="18"/>
              </w:rPr>
              <w:t>Secretary</w:t>
            </w:r>
            <w:r w:rsidRPr="007B1494">
              <w:rPr>
                <w:rFonts w:ascii="inherit" w:hAnsi="inherit" w:cs="Open Sans"/>
                <w:i/>
                <w:iCs/>
                <w:color w:val="444444"/>
                <w:sz w:val="18"/>
                <w:szCs w:val="18"/>
              </w:rPr>
              <w:t xml:space="preserve"> and Treasurer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0553D555"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4649 County Rd. 145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7C2BD6AC"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612-309-3584 (cell)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38D7788D" w14:textId="77777777" w:rsidR="00EE6640" w:rsidRPr="001C1DD2" w:rsidRDefault="00000000" w:rsidP="00973309">
            <w:pPr>
              <w:spacing w:after="120"/>
              <w:rPr>
                <w:rFonts w:ascii="inherit" w:hAnsi="inherit" w:cs="Open Sans"/>
                <w:color w:val="444444"/>
                <w:sz w:val="18"/>
                <w:szCs w:val="18"/>
              </w:rPr>
            </w:pPr>
            <w:hyperlink r:id="rId23" w:history="1">
              <w:r w:rsidR="00EE6640" w:rsidRPr="001C1DD2">
                <w:rPr>
                  <w:rFonts w:ascii="inherit" w:hAnsi="inherit" w:cs="Open Sans"/>
                  <w:color w:val="24578C"/>
                  <w:sz w:val="18"/>
                  <w:szCs w:val="18"/>
                  <w:u w:val="single"/>
                </w:rPr>
                <w:t>bgkaus@gmail.com</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3D387AA3"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2025</w:t>
            </w:r>
          </w:p>
        </w:tc>
      </w:tr>
      <w:tr w:rsidR="00EE6640" w:rsidRPr="007B1494" w14:paraId="454662AD" w14:textId="77777777" w:rsidTr="00604E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4717FC14"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Larson, Whitey</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7E2E78CF"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33061 W. Shady Beach Lane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57DD8C77"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218-568-5831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6962A764" w14:textId="77777777" w:rsidR="00EE6640" w:rsidRPr="001C1DD2" w:rsidRDefault="00000000" w:rsidP="00973309">
            <w:pPr>
              <w:spacing w:after="120"/>
              <w:rPr>
                <w:rFonts w:ascii="inherit" w:hAnsi="inherit" w:cs="Open Sans"/>
                <w:color w:val="444444"/>
                <w:sz w:val="18"/>
                <w:szCs w:val="18"/>
              </w:rPr>
            </w:pPr>
            <w:hyperlink r:id="rId24" w:history="1">
              <w:r w:rsidR="00EE6640" w:rsidRPr="001C1DD2">
                <w:rPr>
                  <w:rFonts w:ascii="inherit" w:hAnsi="inherit" w:cs="Open Sans"/>
                  <w:color w:val="24578C"/>
                  <w:sz w:val="18"/>
                  <w:szCs w:val="18"/>
                  <w:u w:val="single"/>
                </w:rPr>
                <w:t>whiteylar@me.com</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08BC9254"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2025</w:t>
            </w:r>
          </w:p>
        </w:tc>
      </w:tr>
      <w:tr w:rsidR="00EE6640" w:rsidRPr="007B1494" w14:paraId="5AC8BA53" w14:textId="77777777" w:rsidTr="00604E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38446F99"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Nelson, Maddie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347A17E0"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33127 S. Upper Hay Drive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4AF2B74E"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218-820-9461 (cell)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5C6EF763" w14:textId="77777777" w:rsidR="00EE6640" w:rsidRPr="001C1DD2" w:rsidRDefault="00000000" w:rsidP="00973309">
            <w:pPr>
              <w:spacing w:after="120"/>
              <w:rPr>
                <w:rFonts w:ascii="inherit" w:hAnsi="inherit" w:cs="Open Sans"/>
                <w:color w:val="444444"/>
                <w:sz w:val="18"/>
                <w:szCs w:val="18"/>
              </w:rPr>
            </w:pPr>
            <w:hyperlink r:id="rId25" w:history="1">
              <w:r w:rsidR="00EE6640" w:rsidRPr="001C1DD2">
                <w:rPr>
                  <w:rFonts w:ascii="inherit" w:hAnsi="inherit" w:cs="Open Sans"/>
                  <w:color w:val="24578C"/>
                  <w:sz w:val="18"/>
                  <w:szCs w:val="18"/>
                  <w:u w:val="single"/>
                </w:rPr>
                <w:t>maddie@lgkwpro.com</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281578D1"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2026</w:t>
            </w:r>
          </w:p>
        </w:tc>
      </w:tr>
      <w:tr w:rsidR="00EE6640" w:rsidRPr="007B1494" w14:paraId="55A7A6DB" w14:textId="77777777" w:rsidTr="00604E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61A0D82B"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Obermiller, Dan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7291D78A"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33113 Osprey Circle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6006B4E1"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763-355-7999 (cell)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7C55FD5E" w14:textId="77777777" w:rsidR="00EE6640" w:rsidRPr="001C1DD2" w:rsidRDefault="00000000" w:rsidP="00973309">
            <w:pPr>
              <w:spacing w:after="120"/>
              <w:rPr>
                <w:rFonts w:ascii="inherit" w:hAnsi="inherit" w:cs="Open Sans"/>
                <w:color w:val="444444"/>
                <w:sz w:val="18"/>
                <w:szCs w:val="18"/>
              </w:rPr>
            </w:pPr>
            <w:hyperlink r:id="rId26" w:history="1">
              <w:r w:rsidR="00EE6640" w:rsidRPr="001C1DD2">
                <w:rPr>
                  <w:rFonts w:ascii="inherit" w:hAnsi="inherit" w:cs="Open Sans"/>
                  <w:color w:val="24578C"/>
                  <w:sz w:val="18"/>
                  <w:szCs w:val="18"/>
                  <w:u w:val="single"/>
                </w:rPr>
                <w:t>dano.obermiller@gmail.com</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09E5F2FE"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2024</w:t>
            </w:r>
          </w:p>
        </w:tc>
      </w:tr>
      <w:tr w:rsidR="00EE6640" w:rsidRPr="007B1494" w14:paraId="45AD893B" w14:textId="77777777" w:rsidTr="00604E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1BB8FC53"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Schultz, Brad</w:t>
            </w:r>
          </w:p>
          <w:p w14:paraId="22B4AAAF"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i/>
                <w:iCs/>
                <w:color w:val="444444"/>
                <w:sz w:val="18"/>
                <w:szCs w:val="18"/>
              </w:rPr>
              <w:t>President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0804CDB3"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33143 Osprey Circle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3B540280"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952-393-1758 (cell)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20F0C45D" w14:textId="77777777" w:rsidR="00EE6640" w:rsidRPr="001C1DD2" w:rsidRDefault="00000000" w:rsidP="00973309">
            <w:pPr>
              <w:spacing w:after="120"/>
              <w:rPr>
                <w:rFonts w:ascii="inherit" w:hAnsi="inherit" w:cs="Open Sans"/>
                <w:color w:val="444444"/>
                <w:sz w:val="18"/>
                <w:szCs w:val="18"/>
              </w:rPr>
            </w:pPr>
            <w:hyperlink r:id="rId27" w:history="1">
              <w:r w:rsidR="00EE6640" w:rsidRPr="001C1DD2">
                <w:rPr>
                  <w:rFonts w:ascii="inherit" w:hAnsi="inherit" w:cs="Open Sans"/>
                  <w:color w:val="24578C"/>
                  <w:sz w:val="18"/>
                  <w:szCs w:val="18"/>
                  <w:u w:val="single"/>
                </w:rPr>
                <w:t>bvschultz55@gmail.com</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4FA9F1C9"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2026</w:t>
            </w:r>
          </w:p>
        </w:tc>
      </w:tr>
      <w:tr w:rsidR="00EE6640" w:rsidRPr="007B1494" w14:paraId="2A6D2270" w14:textId="77777777" w:rsidTr="00604E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2D7674C7"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Steen, Claire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346AAFB0" w14:textId="77777777" w:rsidR="00EE6640" w:rsidRPr="001C1DD2" w:rsidRDefault="00EE6640" w:rsidP="00E0276B">
            <w:pPr>
              <w:rPr>
                <w:rFonts w:ascii="inherit" w:hAnsi="inherit" w:cs="Open Sans"/>
                <w:color w:val="444444"/>
                <w:sz w:val="18"/>
                <w:szCs w:val="18"/>
              </w:rPr>
            </w:pPr>
            <w:r w:rsidRPr="001C1DD2">
              <w:rPr>
                <w:rFonts w:ascii="inherit" w:hAnsi="inherit" w:cs="Open Sans"/>
                <w:color w:val="444444"/>
                <w:sz w:val="18"/>
                <w:szCs w:val="18"/>
              </w:rPr>
              <w:t>33161 Osprey Circle</w:t>
            </w:r>
          </w:p>
          <w:p w14:paraId="7BE2D205" w14:textId="77777777" w:rsidR="00EE6640" w:rsidRPr="001C1DD2" w:rsidRDefault="00EE6640" w:rsidP="00E0276B">
            <w:pPr>
              <w:rPr>
                <w:rFonts w:ascii="inherit" w:hAnsi="inherit" w:cs="Open Sans"/>
                <w:color w:val="444444"/>
                <w:sz w:val="18"/>
                <w:szCs w:val="18"/>
              </w:rPr>
            </w:pPr>
            <w:r w:rsidRPr="001C1DD2">
              <w:rPr>
                <w:rFonts w:ascii="inherit" w:hAnsi="inherit" w:cs="Open Sans"/>
                <w:color w:val="444444"/>
                <w:sz w:val="18"/>
                <w:szCs w:val="18"/>
              </w:rPr>
              <w:t>29 Kingwood Street</w:t>
            </w:r>
          </w:p>
          <w:p w14:paraId="479FF6E9" w14:textId="77777777" w:rsidR="00EE6640" w:rsidRPr="001C1DD2" w:rsidRDefault="00EE6640" w:rsidP="00E0276B">
            <w:pPr>
              <w:rPr>
                <w:rFonts w:ascii="inherit" w:hAnsi="inherit" w:cs="Open Sans"/>
                <w:color w:val="444444"/>
                <w:sz w:val="18"/>
                <w:szCs w:val="18"/>
              </w:rPr>
            </w:pPr>
            <w:r w:rsidRPr="001C1DD2">
              <w:rPr>
                <w:rFonts w:ascii="inherit" w:hAnsi="inherit" w:cs="Open Sans"/>
                <w:color w:val="444444"/>
                <w:sz w:val="18"/>
                <w:szCs w:val="18"/>
              </w:rPr>
              <w:t>Brainerd, MN 56401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5ED03477"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218-829-3757</w:t>
            </w:r>
          </w:p>
          <w:p w14:paraId="7479A1AD"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218-330-7059 (cell)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793C71FD" w14:textId="77777777" w:rsidR="00EE6640" w:rsidRPr="001C1DD2" w:rsidRDefault="00000000" w:rsidP="00973309">
            <w:pPr>
              <w:spacing w:after="120"/>
              <w:rPr>
                <w:rFonts w:ascii="inherit" w:hAnsi="inherit" w:cs="Open Sans"/>
                <w:color w:val="444444"/>
                <w:sz w:val="18"/>
                <w:szCs w:val="18"/>
              </w:rPr>
            </w:pPr>
            <w:hyperlink r:id="rId28" w:history="1">
              <w:r w:rsidR="00EE6640" w:rsidRPr="001C1DD2">
                <w:rPr>
                  <w:rFonts w:ascii="inherit" w:hAnsi="inherit" w:cs="Open Sans"/>
                  <w:color w:val="24578C"/>
                  <w:sz w:val="18"/>
                  <w:szCs w:val="18"/>
                  <w:u w:val="single"/>
                </w:rPr>
                <w:t>Claire.steen@charter.net</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1EEDF8C3"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2024</w:t>
            </w:r>
          </w:p>
        </w:tc>
      </w:tr>
      <w:tr w:rsidR="00EE6640" w:rsidRPr="007B1494" w14:paraId="74A5023F" w14:textId="77777777" w:rsidTr="00604EBA">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37CEF51C"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Woodruff, Jack</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199E0585"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4861 Popple Trail</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5E468AB1"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612-802-3832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53439E2A" w14:textId="77777777" w:rsidR="00EE6640" w:rsidRPr="001C1DD2" w:rsidRDefault="00000000" w:rsidP="00973309">
            <w:pPr>
              <w:spacing w:after="120"/>
              <w:rPr>
                <w:rFonts w:ascii="inherit" w:hAnsi="inherit" w:cs="Open Sans"/>
                <w:color w:val="444444"/>
                <w:sz w:val="18"/>
                <w:szCs w:val="18"/>
              </w:rPr>
            </w:pPr>
            <w:hyperlink r:id="rId29" w:history="1">
              <w:r w:rsidR="00EE6640" w:rsidRPr="001C1DD2">
                <w:rPr>
                  <w:rFonts w:ascii="inherit" w:hAnsi="inherit" w:cs="Open Sans"/>
                  <w:color w:val="24578C"/>
                  <w:sz w:val="18"/>
                  <w:szCs w:val="18"/>
                  <w:u w:val="single"/>
                </w:rPr>
                <w:t>woodruffgarden17@yahoo.com</w:t>
              </w:r>
            </w:hyperlink>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105" w:type="dxa"/>
              <w:left w:w="105" w:type="dxa"/>
              <w:bottom w:w="105" w:type="dxa"/>
              <w:right w:w="105" w:type="dxa"/>
            </w:tcMar>
            <w:vAlign w:val="center"/>
            <w:hideMark/>
          </w:tcPr>
          <w:p w14:paraId="64178061" w14:textId="77777777" w:rsidR="00EE6640" w:rsidRPr="001C1DD2" w:rsidRDefault="00EE6640" w:rsidP="00973309">
            <w:pPr>
              <w:spacing w:after="120"/>
              <w:rPr>
                <w:rFonts w:ascii="inherit" w:hAnsi="inherit" w:cs="Open Sans"/>
                <w:color w:val="444444"/>
                <w:sz w:val="18"/>
                <w:szCs w:val="18"/>
              </w:rPr>
            </w:pPr>
            <w:r w:rsidRPr="001C1DD2">
              <w:rPr>
                <w:rFonts w:ascii="inherit" w:hAnsi="inherit" w:cs="Open Sans"/>
                <w:color w:val="444444"/>
                <w:sz w:val="18"/>
                <w:szCs w:val="18"/>
              </w:rPr>
              <w:t>2025</w:t>
            </w:r>
          </w:p>
        </w:tc>
      </w:tr>
    </w:tbl>
    <w:p w14:paraId="554D5574" w14:textId="77777777" w:rsidR="003153D1" w:rsidRDefault="00EE6640" w:rsidP="00893D73">
      <w:pPr>
        <w:shd w:val="clear" w:color="auto" w:fill="FFFFFF"/>
        <w:spacing w:after="312"/>
        <w:rPr>
          <w:rFonts w:ascii="Open Sans" w:hAnsi="Open Sans" w:cs="Open Sans"/>
          <w:b/>
          <w:bCs/>
          <w:color w:val="444444"/>
          <w:sz w:val="18"/>
          <w:szCs w:val="18"/>
        </w:rPr>
      </w:pPr>
      <w:r w:rsidRPr="001C1DD2">
        <w:rPr>
          <w:rFonts w:ascii="Open Sans" w:hAnsi="Open Sans" w:cs="Open Sans"/>
          <w:b/>
          <w:bCs/>
          <w:color w:val="444444"/>
          <w:sz w:val="18"/>
          <w:szCs w:val="18"/>
        </w:rPr>
        <w:t>Note:  Unless listed otherwise, all addresses are Pequot Lakes, MN  5</w:t>
      </w:r>
      <w:r w:rsidR="000E7C12">
        <w:rPr>
          <w:rFonts w:ascii="Open Sans" w:hAnsi="Open Sans" w:cs="Open Sans"/>
          <w:b/>
          <w:bCs/>
          <w:color w:val="444444"/>
          <w:sz w:val="18"/>
          <w:szCs w:val="18"/>
        </w:rPr>
        <w:t>6472</w:t>
      </w:r>
    </w:p>
    <w:p w14:paraId="71DB1326" w14:textId="77777777" w:rsidR="004A07B0" w:rsidRDefault="004A07B0" w:rsidP="00893D73">
      <w:pPr>
        <w:shd w:val="clear" w:color="auto" w:fill="FFFFFF"/>
        <w:spacing w:after="312"/>
        <w:rPr>
          <w:rFonts w:ascii="Open Sans" w:hAnsi="Open Sans" w:cs="Open Sans"/>
          <w:b/>
          <w:bCs/>
          <w:color w:val="444444"/>
          <w:sz w:val="18"/>
          <w:szCs w:val="18"/>
        </w:rPr>
      </w:pPr>
    </w:p>
    <w:p w14:paraId="065B12C1" w14:textId="77777777" w:rsidR="004A07B0" w:rsidRDefault="004A07B0" w:rsidP="00893D73">
      <w:pPr>
        <w:shd w:val="clear" w:color="auto" w:fill="FFFFFF"/>
        <w:spacing w:after="312"/>
        <w:rPr>
          <w:rFonts w:ascii="Open Sans" w:hAnsi="Open Sans" w:cs="Open Sans"/>
          <w:b/>
          <w:bCs/>
          <w:color w:val="444444"/>
          <w:sz w:val="18"/>
          <w:szCs w:val="18"/>
        </w:rPr>
      </w:pPr>
    </w:p>
    <w:p w14:paraId="51423986" w14:textId="1124939F" w:rsidR="00973309" w:rsidRDefault="00973309">
      <w:pPr>
        <w:rPr>
          <w:rFonts w:ascii="Open Sans" w:hAnsi="Open Sans" w:cs="Open Sans"/>
          <w:b/>
          <w:bCs/>
          <w:color w:val="444444"/>
          <w:sz w:val="18"/>
          <w:szCs w:val="18"/>
        </w:rPr>
      </w:pPr>
      <w:r>
        <w:rPr>
          <w:rFonts w:ascii="Open Sans" w:hAnsi="Open Sans" w:cs="Open Sans"/>
          <w:b/>
          <w:bCs/>
          <w:color w:val="444444"/>
          <w:sz w:val="18"/>
          <w:szCs w:val="18"/>
        </w:rPr>
        <w:br w:type="page"/>
      </w:r>
    </w:p>
    <w:p w14:paraId="204AEB4A" w14:textId="77777777" w:rsidR="003A6A62" w:rsidRDefault="003A6A62">
      <w:pPr>
        <w:sectPr w:rsidR="003A6A62" w:rsidSect="006A2ED9">
          <w:type w:val="continuous"/>
          <w:pgSz w:w="12240" w:h="15840"/>
          <w:pgMar w:top="720" w:right="936" w:bottom="720" w:left="936" w:header="720" w:footer="720" w:gutter="0"/>
          <w:pgNumType w:start="1"/>
          <w:cols w:space="720"/>
          <w:titlePg/>
        </w:sectPr>
      </w:pPr>
    </w:p>
    <w:p w14:paraId="753142D5" w14:textId="77777777" w:rsidR="003A6A62" w:rsidRDefault="003A6A62">
      <w:pPr>
        <w:rPr>
          <w:b/>
          <w:sz w:val="28"/>
          <w:szCs w:val="28"/>
        </w:rPr>
      </w:pPr>
    </w:p>
    <w:p w14:paraId="755CCFF7" w14:textId="77777777" w:rsidR="00F435E0" w:rsidRDefault="00F435E0" w:rsidP="00F435E0">
      <w:pPr>
        <w:pStyle w:val="Header"/>
        <w:tabs>
          <w:tab w:val="clear" w:pos="4320"/>
          <w:tab w:val="clear" w:pos="8640"/>
        </w:tabs>
        <w:jc w:val="center"/>
        <w:rPr>
          <w:rFonts w:ascii="Arial" w:hAnsi="Arial" w:cs="Arial"/>
          <w:b/>
          <w:bCs/>
          <w:sz w:val="28"/>
        </w:rPr>
      </w:pPr>
      <w:r>
        <w:rPr>
          <w:rFonts w:ascii="Arial" w:hAnsi="Arial" w:cs="Arial"/>
          <w:b/>
          <w:bCs/>
          <w:sz w:val="28"/>
        </w:rPr>
        <w:t>2024 Membership Application</w:t>
      </w:r>
    </w:p>
    <w:p w14:paraId="04A32B06" w14:textId="77777777" w:rsidR="00F435E0" w:rsidRPr="007C4370" w:rsidRDefault="00F435E0" w:rsidP="00F435E0">
      <w:pPr>
        <w:rPr>
          <w:sz w:val="24"/>
          <w:szCs w:val="24"/>
        </w:rPr>
      </w:pPr>
    </w:p>
    <w:p w14:paraId="02B63510" w14:textId="77777777" w:rsidR="00F435E0" w:rsidRPr="007C4370" w:rsidRDefault="00F435E0" w:rsidP="00F435E0">
      <w:pPr>
        <w:tabs>
          <w:tab w:val="right" w:leader="underscore" w:pos="10080"/>
        </w:tabs>
        <w:spacing w:line="360" w:lineRule="auto"/>
        <w:rPr>
          <w:sz w:val="24"/>
          <w:szCs w:val="24"/>
        </w:rPr>
      </w:pPr>
      <w:r w:rsidRPr="007C4370">
        <w:rPr>
          <w:sz w:val="24"/>
          <w:szCs w:val="24"/>
        </w:rPr>
        <w:t xml:space="preserve">Name (s): </w:t>
      </w:r>
      <w:r w:rsidRPr="007C4370">
        <w:rPr>
          <w:sz w:val="24"/>
          <w:szCs w:val="24"/>
        </w:rPr>
        <w:tab/>
      </w:r>
    </w:p>
    <w:p w14:paraId="231E5CEA" w14:textId="77777777" w:rsidR="00F435E0" w:rsidRPr="007C4370" w:rsidRDefault="00F435E0" w:rsidP="00F435E0">
      <w:pPr>
        <w:tabs>
          <w:tab w:val="right" w:leader="underscore" w:pos="10080"/>
        </w:tabs>
        <w:rPr>
          <w:sz w:val="24"/>
          <w:szCs w:val="24"/>
        </w:rPr>
      </w:pPr>
      <w:smartTag w:uri="urn:schemas-microsoft-com:office:smarttags" w:element="place">
        <w:smartTag w:uri="urn:schemas-microsoft-com:office:smarttags" w:element="PlaceType">
          <w:r w:rsidRPr="007C4370">
            <w:rPr>
              <w:sz w:val="24"/>
              <w:szCs w:val="24"/>
            </w:rPr>
            <w:t>Lake</w:t>
          </w:r>
        </w:smartTag>
        <w:r w:rsidRPr="007C4370">
          <w:rPr>
            <w:sz w:val="24"/>
            <w:szCs w:val="24"/>
          </w:rPr>
          <w:t xml:space="preserve"> </w:t>
        </w:r>
        <w:smartTag w:uri="urn:schemas-microsoft-com:office:smarttags" w:element="PlaceName">
          <w:r w:rsidRPr="007C4370">
            <w:rPr>
              <w:sz w:val="24"/>
              <w:szCs w:val="24"/>
            </w:rPr>
            <w:t>Address</w:t>
          </w:r>
        </w:smartTag>
      </w:smartTag>
      <w:r w:rsidRPr="007C4370">
        <w:rPr>
          <w:sz w:val="24"/>
          <w:szCs w:val="24"/>
        </w:rPr>
        <w:t xml:space="preserve">: </w:t>
      </w:r>
      <w:r w:rsidRPr="007C4370">
        <w:rPr>
          <w:sz w:val="24"/>
          <w:szCs w:val="24"/>
        </w:rPr>
        <w:tab/>
      </w:r>
    </w:p>
    <w:p w14:paraId="5EDF3607" w14:textId="77777777" w:rsidR="00F435E0" w:rsidRPr="007C4370" w:rsidRDefault="00F435E0" w:rsidP="00F435E0">
      <w:pPr>
        <w:tabs>
          <w:tab w:val="right" w:leader="underscore" w:pos="9888"/>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148"/>
      </w:tblGrid>
      <w:tr w:rsidR="00F435E0" w:rsidRPr="007C4370" w14:paraId="6A508528" w14:textId="77777777" w:rsidTr="007945B3">
        <w:tc>
          <w:tcPr>
            <w:tcW w:w="5148" w:type="dxa"/>
            <w:vAlign w:val="bottom"/>
          </w:tcPr>
          <w:p w14:paraId="3428A427" w14:textId="77777777" w:rsidR="00F435E0" w:rsidRPr="00C40A75" w:rsidRDefault="00F435E0" w:rsidP="007945B3">
            <w:pPr>
              <w:rPr>
                <w:sz w:val="14"/>
                <w:szCs w:val="14"/>
              </w:rPr>
            </w:pPr>
          </w:p>
          <w:p w14:paraId="162E3E71" w14:textId="77777777" w:rsidR="00F435E0" w:rsidRPr="007C4370" w:rsidRDefault="00F435E0" w:rsidP="007945B3">
            <w:pPr>
              <w:rPr>
                <w:sz w:val="24"/>
                <w:szCs w:val="24"/>
              </w:rPr>
            </w:pPr>
            <w:r w:rsidRPr="007C4370">
              <w:rPr>
                <w:sz w:val="24"/>
                <w:szCs w:val="24"/>
              </w:rPr>
              <w:t xml:space="preserve">Summer Mailing Address </w:t>
            </w:r>
            <w:r w:rsidRPr="007C4370">
              <w:rPr>
                <w:sz w:val="18"/>
                <w:szCs w:val="18"/>
              </w:rPr>
              <w:t>(if different than lake address)</w:t>
            </w:r>
          </w:p>
        </w:tc>
        <w:tc>
          <w:tcPr>
            <w:tcW w:w="5148" w:type="dxa"/>
            <w:vAlign w:val="bottom"/>
          </w:tcPr>
          <w:p w14:paraId="071E3977" w14:textId="77777777" w:rsidR="00F435E0" w:rsidRPr="00C40A75" w:rsidRDefault="00F435E0" w:rsidP="007945B3">
            <w:pPr>
              <w:rPr>
                <w:sz w:val="14"/>
                <w:szCs w:val="14"/>
              </w:rPr>
            </w:pPr>
          </w:p>
          <w:p w14:paraId="2D8F377D" w14:textId="77777777" w:rsidR="00F435E0" w:rsidRPr="007C4370" w:rsidRDefault="00F435E0" w:rsidP="007945B3">
            <w:pPr>
              <w:rPr>
                <w:sz w:val="24"/>
                <w:szCs w:val="24"/>
              </w:rPr>
            </w:pPr>
            <w:r w:rsidRPr="007C4370">
              <w:rPr>
                <w:sz w:val="24"/>
                <w:szCs w:val="24"/>
              </w:rPr>
              <w:t xml:space="preserve">Winter Mailing Address </w:t>
            </w:r>
            <w:r w:rsidRPr="007C4370">
              <w:rPr>
                <w:sz w:val="18"/>
                <w:szCs w:val="18"/>
              </w:rPr>
              <w:t>(if different than summer address)</w:t>
            </w:r>
          </w:p>
        </w:tc>
      </w:tr>
      <w:tr w:rsidR="00F435E0" w:rsidRPr="007C4370" w14:paraId="5713AED7" w14:textId="77777777" w:rsidTr="007945B3">
        <w:tc>
          <w:tcPr>
            <w:tcW w:w="5148" w:type="dxa"/>
          </w:tcPr>
          <w:p w14:paraId="2E114C10" w14:textId="77777777" w:rsidR="00F435E0" w:rsidRPr="007C4370" w:rsidRDefault="00F435E0" w:rsidP="007945B3">
            <w:pPr>
              <w:spacing w:line="360" w:lineRule="auto"/>
              <w:rPr>
                <w:sz w:val="24"/>
                <w:szCs w:val="24"/>
              </w:rPr>
            </w:pPr>
          </w:p>
        </w:tc>
        <w:tc>
          <w:tcPr>
            <w:tcW w:w="5148" w:type="dxa"/>
          </w:tcPr>
          <w:p w14:paraId="689FD74E" w14:textId="77777777" w:rsidR="00F435E0" w:rsidRPr="007C4370" w:rsidRDefault="00F435E0" w:rsidP="007945B3">
            <w:pPr>
              <w:spacing w:line="360" w:lineRule="auto"/>
              <w:rPr>
                <w:sz w:val="24"/>
                <w:szCs w:val="24"/>
              </w:rPr>
            </w:pPr>
          </w:p>
        </w:tc>
      </w:tr>
      <w:tr w:rsidR="00F435E0" w:rsidRPr="007C4370" w14:paraId="4C2607A3" w14:textId="77777777" w:rsidTr="007945B3">
        <w:tc>
          <w:tcPr>
            <w:tcW w:w="5148" w:type="dxa"/>
          </w:tcPr>
          <w:p w14:paraId="29275057" w14:textId="77777777" w:rsidR="00F435E0" w:rsidRPr="007C4370" w:rsidRDefault="00F435E0" w:rsidP="007945B3">
            <w:pPr>
              <w:spacing w:line="360" w:lineRule="auto"/>
              <w:rPr>
                <w:sz w:val="24"/>
                <w:szCs w:val="24"/>
              </w:rPr>
            </w:pPr>
          </w:p>
        </w:tc>
        <w:tc>
          <w:tcPr>
            <w:tcW w:w="5148" w:type="dxa"/>
          </w:tcPr>
          <w:p w14:paraId="6441D219" w14:textId="77777777" w:rsidR="00F435E0" w:rsidRPr="007C4370" w:rsidRDefault="00F435E0" w:rsidP="007945B3">
            <w:pPr>
              <w:spacing w:line="360" w:lineRule="auto"/>
              <w:rPr>
                <w:sz w:val="24"/>
                <w:szCs w:val="24"/>
              </w:rPr>
            </w:pPr>
          </w:p>
        </w:tc>
      </w:tr>
    </w:tbl>
    <w:p w14:paraId="69FFCA09" w14:textId="77777777" w:rsidR="00F435E0" w:rsidRPr="007C4370" w:rsidRDefault="00F435E0" w:rsidP="00F435E0">
      <w:pPr>
        <w:tabs>
          <w:tab w:val="right" w:leader="underscore" w:pos="9888"/>
        </w:tabs>
        <w:rPr>
          <w:sz w:val="24"/>
          <w:szCs w:val="24"/>
        </w:rPr>
      </w:pPr>
    </w:p>
    <w:p w14:paraId="14F6A299" w14:textId="77777777" w:rsidR="00F435E0" w:rsidRPr="007C4370" w:rsidRDefault="00F435E0" w:rsidP="00F435E0">
      <w:pPr>
        <w:tabs>
          <w:tab w:val="right" w:leader="underscore" w:pos="10080"/>
        </w:tabs>
        <w:rPr>
          <w:sz w:val="24"/>
          <w:szCs w:val="24"/>
        </w:rPr>
      </w:pPr>
      <w:smartTag w:uri="urn:schemas-microsoft-com:office:smarttags" w:element="place">
        <w:smartTag w:uri="urn:schemas-microsoft-com:office:smarttags" w:element="PlaceType">
          <w:r w:rsidRPr="007C4370">
            <w:rPr>
              <w:sz w:val="24"/>
              <w:szCs w:val="24"/>
            </w:rPr>
            <w:t>Lake</w:t>
          </w:r>
        </w:smartTag>
        <w:r w:rsidRPr="007C4370">
          <w:rPr>
            <w:sz w:val="24"/>
            <w:szCs w:val="24"/>
          </w:rPr>
          <w:t xml:space="preserve"> </w:t>
        </w:r>
        <w:smartTag w:uri="urn:schemas-microsoft-com:office:smarttags" w:element="PlaceName">
          <w:r w:rsidRPr="007C4370">
            <w:rPr>
              <w:sz w:val="24"/>
              <w:szCs w:val="24"/>
            </w:rPr>
            <w:t>Phone</w:t>
          </w:r>
        </w:smartTag>
      </w:smartTag>
      <w:r w:rsidRPr="007C4370">
        <w:rPr>
          <w:sz w:val="24"/>
          <w:szCs w:val="24"/>
        </w:rPr>
        <w:t xml:space="preserve">: ________________     Cell Phone: ________________     Other Phone: </w:t>
      </w:r>
      <w:r w:rsidRPr="007C4370">
        <w:rPr>
          <w:sz w:val="24"/>
          <w:szCs w:val="24"/>
        </w:rPr>
        <w:tab/>
      </w:r>
    </w:p>
    <w:p w14:paraId="54C88D90" w14:textId="77777777" w:rsidR="00F435E0" w:rsidRPr="007C4370" w:rsidRDefault="00F435E0" w:rsidP="00F435E0">
      <w:pPr>
        <w:tabs>
          <w:tab w:val="right" w:leader="underscore" w:pos="10080"/>
        </w:tabs>
        <w:rPr>
          <w:sz w:val="24"/>
          <w:szCs w:val="24"/>
        </w:rPr>
      </w:pPr>
    </w:p>
    <w:p w14:paraId="2CEBC02E" w14:textId="77777777" w:rsidR="00F435E0" w:rsidRPr="007C4370" w:rsidRDefault="00F435E0" w:rsidP="00F435E0">
      <w:pPr>
        <w:tabs>
          <w:tab w:val="right" w:leader="underscore" w:pos="10080"/>
        </w:tabs>
        <w:rPr>
          <w:sz w:val="24"/>
          <w:szCs w:val="24"/>
        </w:rPr>
      </w:pPr>
      <w:r>
        <w:rPr>
          <w:sz w:val="24"/>
          <w:szCs w:val="24"/>
        </w:rPr>
        <w:t>E</w:t>
      </w:r>
      <w:r w:rsidRPr="007C4370">
        <w:rPr>
          <w:sz w:val="24"/>
          <w:szCs w:val="24"/>
        </w:rPr>
        <w:t xml:space="preserve">-mail address: </w:t>
      </w:r>
      <w:r w:rsidRPr="007C4370">
        <w:rPr>
          <w:sz w:val="24"/>
          <w:szCs w:val="24"/>
        </w:rPr>
        <w:tab/>
      </w:r>
    </w:p>
    <w:p w14:paraId="6B3869A5" w14:textId="77777777" w:rsidR="00F435E0" w:rsidRPr="007C4370" w:rsidRDefault="00F435E0" w:rsidP="00F435E0">
      <w:pPr>
        <w:tabs>
          <w:tab w:val="right" w:leader="underscore" w:pos="10080"/>
        </w:tabs>
        <w:rPr>
          <w:sz w:val="24"/>
          <w:szCs w:val="24"/>
        </w:rPr>
      </w:pPr>
    </w:p>
    <w:p w14:paraId="6E39BCF9" w14:textId="77777777" w:rsidR="00F435E0" w:rsidRPr="007C4370" w:rsidRDefault="00F435E0" w:rsidP="00F435E0">
      <w:pPr>
        <w:tabs>
          <w:tab w:val="right" w:leader="underscore" w:pos="10080"/>
        </w:tabs>
        <w:rPr>
          <w:sz w:val="24"/>
          <w:szCs w:val="24"/>
        </w:rPr>
      </w:pPr>
      <w:r w:rsidRPr="007C4370">
        <w:rPr>
          <w:sz w:val="24"/>
          <w:szCs w:val="24"/>
        </w:rPr>
        <w:t xml:space="preserve">Would you like to receive Newsletters etc. by e-mail rather than </w:t>
      </w:r>
      <w:smartTag w:uri="urn:schemas-microsoft-com:office:smarttags" w:element="country-region">
        <w:smartTag w:uri="urn:schemas-microsoft-com:office:smarttags" w:element="place">
          <w:r w:rsidRPr="007C4370">
            <w:rPr>
              <w:sz w:val="24"/>
              <w:szCs w:val="24"/>
            </w:rPr>
            <w:t>US</w:t>
          </w:r>
        </w:smartTag>
      </w:smartTag>
      <w:r w:rsidRPr="007C4370">
        <w:rPr>
          <w:sz w:val="24"/>
          <w:szCs w:val="24"/>
        </w:rPr>
        <w:t xml:space="preserve"> mail?    Yes ______      No </w:t>
      </w:r>
      <w:r w:rsidRPr="007C4370">
        <w:rPr>
          <w:sz w:val="24"/>
          <w:szCs w:val="24"/>
        </w:rPr>
        <w:tab/>
      </w:r>
    </w:p>
    <w:p w14:paraId="38139B29" w14:textId="77777777" w:rsidR="00F435E0" w:rsidRPr="007C4370" w:rsidRDefault="00F435E0" w:rsidP="00F435E0">
      <w:pPr>
        <w:tabs>
          <w:tab w:val="right" w:leader="underscore" w:pos="10080"/>
        </w:tabs>
        <w:rPr>
          <w:sz w:val="24"/>
          <w:szCs w:val="24"/>
        </w:rPr>
      </w:pPr>
    </w:p>
    <w:p w14:paraId="633453BA" w14:textId="77777777" w:rsidR="00F435E0" w:rsidRPr="007C4370" w:rsidRDefault="00F435E0" w:rsidP="00F435E0">
      <w:pPr>
        <w:tabs>
          <w:tab w:val="right" w:leader="underscore" w:pos="10080"/>
        </w:tabs>
        <w:spacing w:line="360" w:lineRule="auto"/>
        <w:rPr>
          <w:sz w:val="24"/>
          <w:szCs w:val="24"/>
        </w:rPr>
      </w:pPr>
      <w:r w:rsidRPr="007C4370">
        <w:rPr>
          <w:sz w:val="24"/>
          <w:szCs w:val="24"/>
        </w:rPr>
        <w:t xml:space="preserve">I am particularly interested in seeing the </w:t>
      </w:r>
      <w:smartTag w:uri="urn:schemas-microsoft-com:office:smarttags" w:element="place">
        <w:smartTag w:uri="urn:schemas-microsoft-com:office:smarttags" w:element="PlaceType">
          <w:r w:rsidRPr="007C4370">
            <w:rPr>
              <w:sz w:val="24"/>
              <w:szCs w:val="24"/>
            </w:rPr>
            <w:t>Lake</w:t>
          </w:r>
        </w:smartTag>
        <w:r w:rsidRPr="007C4370">
          <w:rPr>
            <w:sz w:val="24"/>
            <w:szCs w:val="24"/>
          </w:rPr>
          <w:t xml:space="preserve"> </w:t>
        </w:r>
        <w:smartTag w:uri="urn:schemas-microsoft-com:office:smarttags" w:element="PlaceName">
          <w:r w:rsidRPr="007C4370">
            <w:rPr>
              <w:sz w:val="24"/>
              <w:szCs w:val="24"/>
            </w:rPr>
            <w:t>Association</w:t>
          </w:r>
        </w:smartTag>
      </w:smartTag>
      <w:r w:rsidRPr="007C4370">
        <w:rPr>
          <w:sz w:val="24"/>
          <w:szCs w:val="24"/>
        </w:rPr>
        <w:t xml:space="preserve"> do the following:</w:t>
      </w:r>
    </w:p>
    <w:p w14:paraId="697CEC9F" w14:textId="77777777" w:rsidR="00F435E0" w:rsidRPr="007C4370" w:rsidRDefault="00F435E0" w:rsidP="00F435E0">
      <w:pPr>
        <w:tabs>
          <w:tab w:val="right" w:leader="underscore" w:pos="10080"/>
        </w:tabs>
        <w:spacing w:line="360" w:lineRule="auto"/>
        <w:rPr>
          <w:sz w:val="24"/>
          <w:szCs w:val="24"/>
        </w:rPr>
      </w:pPr>
      <w:r w:rsidRPr="007C4370">
        <w:rPr>
          <w:sz w:val="24"/>
          <w:szCs w:val="24"/>
        </w:rPr>
        <w:tab/>
      </w:r>
    </w:p>
    <w:p w14:paraId="788E78BC" w14:textId="77777777" w:rsidR="00F435E0" w:rsidRPr="007C4370" w:rsidRDefault="00F435E0" w:rsidP="00F435E0">
      <w:pPr>
        <w:tabs>
          <w:tab w:val="right" w:leader="underscore" w:pos="10080"/>
        </w:tabs>
        <w:spacing w:line="360" w:lineRule="auto"/>
        <w:rPr>
          <w:sz w:val="24"/>
          <w:szCs w:val="24"/>
        </w:rPr>
      </w:pPr>
      <w:r w:rsidRPr="007C4370">
        <w:rPr>
          <w:sz w:val="24"/>
          <w:szCs w:val="24"/>
        </w:rPr>
        <w:tab/>
      </w:r>
    </w:p>
    <w:p w14:paraId="0CBAB07F" w14:textId="77777777" w:rsidR="00F435E0" w:rsidRPr="007C4370" w:rsidRDefault="00F435E0" w:rsidP="00F435E0">
      <w:pPr>
        <w:tabs>
          <w:tab w:val="right" w:leader="underscore" w:pos="10080"/>
        </w:tabs>
        <w:spacing w:line="360" w:lineRule="auto"/>
        <w:rPr>
          <w:sz w:val="24"/>
          <w:szCs w:val="24"/>
        </w:rPr>
      </w:pPr>
      <w:r w:rsidRPr="007C4370">
        <w:rPr>
          <w:sz w:val="24"/>
          <w:szCs w:val="24"/>
        </w:rPr>
        <w:tab/>
      </w:r>
    </w:p>
    <w:p w14:paraId="7111B6B3" w14:textId="77777777" w:rsidR="00F435E0" w:rsidRPr="007C4370" w:rsidRDefault="00F435E0" w:rsidP="00F435E0">
      <w:pPr>
        <w:rPr>
          <w:sz w:val="24"/>
          <w:szCs w:val="24"/>
        </w:rPr>
      </w:pPr>
    </w:p>
    <w:p w14:paraId="4F9AE491" w14:textId="77777777" w:rsidR="00F435E0" w:rsidRPr="007C4370" w:rsidRDefault="00F435E0" w:rsidP="00F435E0">
      <w:pPr>
        <w:rPr>
          <w:sz w:val="24"/>
          <w:szCs w:val="24"/>
        </w:rPr>
      </w:pPr>
      <w:r w:rsidRPr="007C4370">
        <w:rPr>
          <w:sz w:val="24"/>
          <w:szCs w:val="24"/>
        </w:rPr>
        <w:t>I would like to participate in the following committees:</w:t>
      </w:r>
    </w:p>
    <w:tbl>
      <w:tblPr>
        <w:tblW w:w="0" w:type="auto"/>
        <w:tblLook w:val="0000" w:firstRow="0" w:lastRow="0" w:firstColumn="0" w:lastColumn="0" w:noHBand="0" w:noVBand="0"/>
      </w:tblPr>
      <w:tblGrid>
        <w:gridCol w:w="5148"/>
        <w:gridCol w:w="5148"/>
      </w:tblGrid>
      <w:tr w:rsidR="00F435E0" w:rsidRPr="007C4370" w14:paraId="3776EB44" w14:textId="77777777" w:rsidTr="007945B3">
        <w:tc>
          <w:tcPr>
            <w:tcW w:w="5148" w:type="dxa"/>
          </w:tcPr>
          <w:p w14:paraId="043F6C1E" w14:textId="77777777" w:rsidR="00F435E0" w:rsidRPr="007C4370" w:rsidRDefault="00F435E0" w:rsidP="007945B3">
            <w:pPr>
              <w:rPr>
                <w:sz w:val="24"/>
                <w:szCs w:val="24"/>
              </w:rPr>
            </w:pPr>
            <w:r w:rsidRPr="007C4370">
              <w:rPr>
                <w:sz w:val="24"/>
                <w:szCs w:val="24"/>
              </w:rPr>
              <w:t>_____ AIS Monitoring</w:t>
            </w:r>
          </w:p>
        </w:tc>
        <w:tc>
          <w:tcPr>
            <w:tcW w:w="5148" w:type="dxa"/>
          </w:tcPr>
          <w:p w14:paraId="10235B6C" w14:textId="77777777" w:rsidR="00F435E0" w:rsidRPr="007C4370" w:rsidRDefault="00F435E0" w:rsidP="007945B3">
            <w:pPr>
              <w:rPr>
                <w:sz w:val="24"/>
                <w:szCs w:val="24"/>
              </w:rPr>
            </w:pPr>
            <w:r w:rsidRPr="007C4370">
              <w:rPr>
                <w:sz w:val="24"/>
                <w:szCs w:val="24"/>
              </w:rPr>
              <w:t>_____ Shoreline Restoration</w:t>
            </w:r>
          </w:p>
        </w:tc>
      </w:tr>
      <w:tr w:rsidR="00F435E0" w:rsidRPr="007C4370" w14:paraId="7DB532B7" w14:textId="77777777" w:rsidTr="007945B3">
        <w:tc>
          <w:tcPr>
            <w:tcW w:w="5148" w:type="dxa"/>
          </w:tcPr>
          <w:p w14:paraId="682C6FE9" w14:textId="77777777" w:rsidR="00F435E0" w:rsidRPr="007C4370" w:rsidRDefault="00F435E0" w:rsidP="007945B3">
            <w:pPr>
              <w:rPr>
                <w:sz w:val="24"/>
                <w:szCs w:val="24"/>
              </w:rPr>
            </w:pPr>
            <w:r w:rsidRPr="007C4370">
              <w:rPr>
                <w:sz w:val="24"/>
                <w:szCs w:val="24"/>
              </w:rPr>
              <w:t>_____ Public Access</w:t>
            </w:r>
          </w:p>
        </w:tc>
        <w:tc>
          <w:tcPr>
            <w:tcW w:w="5148" w:type="dxa"/>
          </w:tcPr>
          <w:p w14:paraId="0BCE202E" w14:textId="77777777" w:rsidR="00F435E0" w:rsidRPr="007C4370" w:rsidRDefault="00F435E0" w:rsidP="007945B3">
            <w:pPr>
              <w:rPr>
                <w:sz w:val="24"/>
                <w:szCs w:val="24"/>
              </w:rPr>
            </w:pPr>
            <w:r w:rsidRPr="007C4370">
              <w:rPr>
                <w:sz w:val="24"/>
                <w:szCs w:val="24"/>
              </w:rPr>
              <w:t>_____ Fund Raising / Grant Writing</w:t>
            </w:r>
          </w:p>
        </w:tc>
      </w:tr>
      <w:tr w:rsidR="00F435E0" w:rsidRPr="007C4370" w14:paraId="7D6CD59A" w14:textId="77777777" w:rsidTr="007945B3">
        <w:tc>
          <w:tcPr>
            <w:tcW w:w="5148" w:type="dxa"/>
          </w:tcPr>
          <w:p w14:paraId="2B67848D" w14:textId="77777777" w:rsidR="00F435E0" w:rsidRPr="007C4370" w:rsidRDefault="00F435E0" w:rsidP="007945B3">
            <w:pPr>
              <w:rPr>
                <w:sz w:val="24"/>
                <w:szCs w:val="24"/>
              </w:rPr>
            </w:pPr>
            <w:r w:rsidRPr="007C4370">
              <w:rPr>
                <w:sz w:val="24"/>
                <w:szCs w:val="24"/>
              </w:rPr>
              <w:t>_____ Social Committee (Picnic / Breakfast)</w:t>
            </w:r>
          </w:p>
        </w:tc>
        <w:tc>
          <w:tcPr>
            <w:tcW w:w="5148" w:type="dxa"/>
          </w:tcPr>
          <w:p w14:paraId="3D54E89E" w14:textId="77777777" w:rsidR="00F435E0" w:rsidRPr="007C4370" w:rsidRDefault="00F435E0" w:rsidP="007945B3">
            <w:pPr>
              <w:rPr>
                <w:sz w:val="24"/>
                <w:szCs w:val="24"/>
              </w:rPr>
            </w:pPr>
            <w:r w:rsidRPr="007C4370">
              <w:rPr>
                <w:sz w:val="24"/>
                <w:szCs w:val="24"/>
              </w:rPr>
              <w:t>_____ Other ______________________________</w:t>
            </w:r>
          </w:p>
        </w:tc>
      </w:tr>
    </w:tbl>
    <w:p w14:paraId="534B7DD7" w14:textId="77777777" w:rsidR="00F435E0" w:rsidRPr="007C4370" w:rsidRDefault="00F435E0" w:rsidP="00F435E0">
      <w:pPr>
        <w:rPr>
          <w:sz w:val="24"/>
          <w:szCs w:val="24"/>
        </w:rPr>
      </w:pPr>
    </w:p>
    <w:p w14:paraId="1227758E" w14:textId="77777777" w:rsidR="00F435E0" w:rsidRPr="007C4370" w:rsidRDefault="00F435E0" w:rsidP="00F435E0">
      <w:pPr>
        <w:tabs>
          <w:tab w:val="left" w:leader="underscore" w:pos="744"/>
        </w:tabs>
        <w:ind w:left="744" w:hanging="744"/>
        <w:rPr>
          <w:sz w:val="24"/>
          <w:szCs w:val="24"/>
        </w:rPr>
      </w:pPr>
      <w:r w:rsidRPr="007C4370">
        <w:rPr>
          <w:sz w:val="24"/>
          <w:szCs w:val="24"/>
        </w:rPr>
        <w:t>_____</w:t>
      </w:r>
      <w:r w:rsidRPr="007C4370">
        <w:rPr>
          <w:sz w:val="24"/>
          <w:szCs w:val="24"/>
        </w:rPr>
        <w:tab/>
        <w:t>I would like my name placed on the ballot f</w:t>
      </w:r>
      <w:r>
        <w:rPr>
          <w:sz w:val="24"/>
          <w:szCs w:val="24"/>
        </w:rPr>
        <w:t>or a</w:t>
      </w:r>
      <w:r w:rsidRPr="007C4370">
        <w:rPr>
          <w:sz w:val="24"/>
          <w:szCs w:val="24"/>
        </w:rPr>
        <w:t xml:space="preserve"> Board of Directors position.</w:t>
      </w:r>
    </w:p>
    <w:p w14:paraId="0ED570E7" w14:textId="77777777" w:rsidR="00F435E0" w:rsidRPr="007C4370" w:rsidRDefault="00F435E0" w:rsidP="00F435E0">
      <w:pPr>
        <w:tabs>
          <w:tab w:val="left" w:leader="underscore" w:pos="744"/>
        </w:tabs>
        <w:ind w:left="744" w:hanging="744"/>
        <w:rPr>
          <w:sz w:val="24"/>
          <w:szCs w:val="24"/>
        </w:rPr>
      </w:pPr>
    </w:p>
    <w:p w14:paraId="2D58F6C1" w14:textId="77777777" w:rsidR="00F435E0" w:rsidRPr="007C4370" w:rsidRDefault="00F435E0" w:rsidP="00F435E0">
      <w:pPr>
        <w:tabs>
          <w:tab w:val="left" w:leader="underscore" w:pos="744"/>
        </w:tabs>
        <w:rPr>
          <w:sz w:val="24"/>
          <w:szCs w:val="24"/>
        </w:rPr>
      </w:pPr>
      <w:r w:rsidRPr="007C4370">
        <w:rPr>
          <w:sz w:val="24"/>
          <w:szCs w:val="24"/>
        </w:rPr>
        <w:t>_____</w:t>
      </w:r>
      <w:r w:rsidRPr="007C4370">
        <w:rPr>
          <w:sz w:val="24"/>
          <w:szCs w:val="24"/>
        </w:rPr>
        <w:tab/>
        <w:t xml:space="preserve">Enclosed is my </w:t>
      </w:r>
      <w:proofErr w:type="gramStart"/>
      <w:r w:rsidRPr="007C4370">
        <w:rPr>
          <w:sz w:val="24"/>
          <w:szCs w:val="24"/>
        </w:rPr>
        <w:t>tax deductible</w:t>
      </w:r>
      <w:proofErr w:type="gramEnd"/>
      <w:r w:rsidRPr="007C4370">
        <w:rPr>
          <w:sz w:val="24"/>
          <w:szCs w:val="24"/>
        </w:rPr>
        <w:t xml:space="preserve"> membership dues of $25.</w:t>
      </w:r>
    </w:p>
    <w:p w14:paraId="48FF23BA" w14:textId="77777777" w:rsidR="00F435E0" w:rsidRPr="007C4370" w:rsidRDefault="00F435E0" w:rsidP="00F435E0">
      <w:pPr>
        <w:tabs>
          <w:tab w:val="left" w:leader="underscore" w:pos="744"/>
        </w:tabs>
        <w:rPr>
          <w:sz w:val="24"/>
          <w:szCs w:val="24"/>
        </w:rPr>
      </w:pPr>
    </w:p>
    <w:p w14:paraId="7F0A79B2" w14:textId="77777777" w:rsidR="00F435E0" w:rsidRPr="007C4370" w:rsidRDefault="00F435E0" w:rsidP="00F435E0">
      <w:pPr>
        <w:tabs>
          <w:tab w:val="left" w:leader="underscore" w:pos="744"/>
        </w:tabs>
        <w:ind w:left="744" w:hanging="744"/>
        <w:rPr>
          <w:sz w:val="24"/>
          <w:szCs w:val="24"/>
        </w:rPr>
      </w:pPr>
      <w:r w:rsidRPr="007C4370">
        <w:rPr>
          <w:sz w:val="24"/>
          <w:szCs w:val="24"/>
        </w:rPr>
        <w:t>_____</w:t>
      </w:r>
      <w:r w:rsidRPr="007C4370">
        <w:rPr>
          <w:sz w:val="24"/>
          <w:szCs w:val="24"/>
        </w:rPr>
        <w:tab/>
        <w:t xml:space="preserve">Enclosed is my additional </w:t>
      </w:r>
      <w:proofErr w:type="gramStart"/>
      <w:r w:rsidRPr="007C4370">
        <w:rPr>
          <w:sz w:val="24"/>
          <w:szCs w:val="24"/>
        </w:rPr>
        <w:t>tax deductible</w:t>
      </w:r>
      <w:proofErr w:type="gramEnd"/>
      <w:r w:rsidRPr="007C4370">
        <w:rPr>
          <w:sz w:val="24"/>
          <w:szCs w:val="24"/>
        </w:rPr>
        <w:t xml:space="preserve"> donation of $__________ in support of UHLA’s mission to promote environmental stewardship throughout the Upper Hay Lake area. </w:t>
      </w:r>
    </w:p>
    <w:p w14:paraId="4FEBADC8" w14:textId="77777777" w:rsidR="00F435E0" w:rsidRDefault="00F435E0" w:rsidP="00F435E0">
      <w:pPr>
        <w:tabs>
          <w:tab w:val="left" w:leader="underscore" w:pos="744"/>
        </w:tabs>
        <w:ind w:left="744" w:hanging="744"/>
        <w:rPr>
          <w:sz w:val="24"/>
          <w:szCs w:val="24"/>
        </w:rPr>
      </w:pPr>
    </w:p>
    <w:p w14:paraId="1F769EE9" w14:textId="77777777" w:rsidR="00F435E0" w:rsidRDefault="00F435E0" w:rsidP="00F435E0">
      <w:pPr>
        <w:tabs>
          <w:tab w:val="left" w:leader="underscore" w:pos="744"/>
        </w:tabs>
        <w:ind w:left="744" w:hanging="744"/>
        <w:rPr>
          <w:sz w:val="24"/>
          <w:szCs w:val="24"/>
        </w:rPr>
      </w:pPr>
    </w:p>
    <w:p w14:paraId="24BB0E8A" w14:textId="77777777" w:rsidR="00F435E0" w:rsidRPr="007C4370" w:rsidRDefault="00F435E0" w:rsidP="00F435E0">
      <w:pPr>
        <w:rPr>
          <w:sz w:val="24"/>
          <w:szCs w:val="24"/>
        </w:rPr>
      </w:pPr>
      <w:r w:rsidRPr="007C4370">
        <w:rPr>
          <w:sz w:val="24"/>
          <w:szCs w:val="24"/>
        </w:rPr>
        <w:t>Make check payable to Upper Hay Lake Association and mail to</w:t>
      </w:r>
      <w:r>
        <w:rPr>
          <w:sz w:val="24"/>
          <w:szCs w:val="24"/>
        </w:rPr>
        <w:t>:</w:t>
      </w:r>
    </w:p>
    <w:p w14:paraId="372978F5" w14:textId="77777777" w:rsidR="00F435E0" w:rsidRDefault="00F435E0" w:rsidP="00F435E0">
      <w:pPr>
        <w:jc w:val="center"/>
        <w:rPr>
          <w:sz w:val="24"/>
          <w:szCs w:val="24"/>
        </w:rPr>
      </w:pPr>
    </w:p>
    <w:p w14:paraId="4D122B04" w14:textId="77777777" w:rsidR="00F435E0" w:rsidRDefault="00F435E0" w:rsidP="00F435E0">
      <w:pPr>
        <w:jc w:val="center"/>
        <w:rPr>
          <w:sz w:val="24"/>
          <w:szCs w:val="24"/>
        </w:rPr>
      </w:pPr>
      <w:r>
        <w:rPr>
          <w:sz w:val="24"/>
          <w:szCs w:val="24"/>
        </w:rPr>
        <w:t>Upper Hay Lake Association</w:t>
      </w:r>
    </w:p>
    <w:p w14:paraId="4D091464" w14:textId="77777777" w:rsidR="00F435E0" w:rsidRDefault="00F435E0" w:rsidP="00F435E0">
      <w:pPr>
        <w:jc w:val="center"/>
        <w:rPr>
          <w:sz w:val="24"/>
          <w:szCs w:val="24"/>
        </w:rPr>
      </w:pPr>
      <w:r>
        <w:rPr>
          <w:sz w:val="24"/>
          <w:szCs w:val="24"/>
        </w:rPr>
        <w:t>P.O. Box 769</w:t>
      </w:r>
    </w:p>
    <w:p w14:paraId="7060154B" w14:textId="77777777" w:rsidR="00F435E0" w:rsidRPr="007C4370" w:rsidRDefault="00F435E0" w:rsidP="00F435E0">
      <w:pPr>
        <w:jc w:val="center"/>
        <w:rPr>
          <w:sz w:val="24"/>
          <w:szCs w:val="24"/>
        </w:rPr>
      </w:pPr>
      <w:r>
        <w:rPr>
          <w:sz w:val="24"/>
          <w:szCs w:val="24"/>
        </w:rPr>
        <w:t>Pequot Lakes, MN  56472</w:t>
      </w:r>
    </w:p>
    <w:p w14:paraId="15C7E492" w14:textId="77777777" w:rsidR="003153D1" w:rsidRDefault="003153D1">
      <w:pPr>
        <w:tabs>
          <w:tab w:val="right" w:pos="6498"/>
          <w:tab w:val="right" w:pos="9348"/>
        </w:tabs>
        <w:rPr>
          <w:sz w:val="24"/>
          <w:szCs w:val="24"/>
        </w:rPr>
        <w:sectPr w:rsidR="003153D1" w:rsidSect="006A2ED9">
          <w:type w:val="continuous"/>
          <w:pgSz w:w="12240" w:h="15840"/>
          <w:pgMar w:top="720" w:right="936" w:bottom="720" w:left="936" w:header="720" w:footer="720" w:gutter="0"/>
          <w:cols w:space="720"/>
        </w:sectPr>
      </w:pPr>
    </w:p>
    <w:p w14:paraId="7DDDD41F" w14:textId="77777777" w:rsidR="003A6A62" w:rsidRDefault="00000000">
      <w:pPr>
        <w:tabs>
          <w:tab w:val="right" w:pos="6498"/>
          <w:tab w:val="right" w:pos="9348"/>
        </w:tabs>
        <w:rPr>
          <w:b/>
        </w:rPr>
      </w:pPr>
      <w:r>
        <w:rPr>
          <w:sz w:val="24"/>
          <w:szCs w:val="24"/>
        </w:rPr>
        <w:tab/>
      </w:r>
    </w:p>
    <w:p w14:paraId="421F9515" w14:textId="77777777" w:rsidR="003A6A62" w:rsidRDefault="00000000">
      <w:pPr>
        <w:pBdr>
          <w:top w:val="single" w:sz="4" w:space="2" w:color="000000"/>
        </w:pBdr>
        <w:tabs>
          <w:tab w:val="center" w:pos="4320"/>
          <w:tab w:val="right" w:pos="8640"/>
        </w:tabs>
        <w:jc w:val="center"/>
        <w:rPr>
          <w:sz w:val="28"/>
          <w:szCs w:val="28"/>
        </w:rPr>
      </w:pPr>
      <w:r>
        <w:rPr>
          <w:b/>
          <w:sz w:val="28"/>
          <w:szCs w:val="28"/>
        </w:rPr>
        <w:t>Environmental Stewardship Today, for Tomorrow</w:t>
      </w:r>
    </w:p>
    <w:p w14:paraId="50A72F27" w14:textId="77777777" w:rsidR="003A6A62" w:rsidRDefault="003A6A62">
      <w:pPr>
        <w:jc w:val="center"/>
        <w:rPr>
          <w:b/>
        </w:rPr>
      </w:pPr>
    </w:p>
    <w:sectPr w:rsidR="003A6A62" w:rsidSect="006A2ED9">
      <w:type w:val="continuous"/>
      <w:pgSz w:w="12240" w:h="15840"/>
      <w:pgMar w:top="720" w:right="936" w:bottom="720" w:left="9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12A72" w14:textId="77777777" w:rsidR="006A2ED9" w:rsidRDefault="006A2ED9">
      <w:r>
        <w:separator/>
      </w:r>
    </w:p>
  </w:endnote>
  <w:endnote w:type="continuationSeparator" w:id="0">
    <w:p w14:paraId="43FC4595" w14:textId="77777777" w:rsidR="006A2ED9" w:rsidRDefault="006A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360FF" w14:textId="77777777" w:rsidR="003A6A62" w:rsidRDefault="00000000">
    <w:pPr>
      <w:pBdr>
        <w:top w:val="single" w:sz="4" w:space="2" w:color="000000"/>
        <w:left w:val="nil"/>
        <w:bottom w:val="nil"/>
        <w:right w:val="nil"/>
        <w:between w:val="nil"/>
      </w:pBdr>
      <w:tabs>
        <w:tab w:val="center" w:pos="4320"/>
        <w:tab w:val="right" w:pos="8640"/>
      </w:tabs>
      <w:jc w:val="center"/>
      <w:rPr>
        <w:color w:val="000000"/>
        <w:sz w:val="28"/>
        <w:szCs w:val="28"/>
      </w:rPr>
    </w:pPr>
    <w:r>
      <w:rPr>
        <w:b/>
        <w:color w:val="000000"/>
        <w:sz w:val="28"/>
        <w:szCs w:val="28"/>
      </w:rPr>
      <w:t>Environmental Stewardship Today, for Tomorrow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83C44" w14:textId="77777777" w:rsidR="006A2ED9" w:rsidRDefault="006A2ED9">
      <w:r>
        <w:separator/>
      </w:r>
    </w:p>
  </w:footnote>
  <w:footnote w:type="continuationSeparator" w:id="0">
    <w:p w14:paraId="797E9518" w14:textId="77777777" w:rsidR="006A2ED9" w:rsidRDefault="006A2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DFD53" w14:textId="289323A2" w:rsidR="003A6A62" w:rsidRDefault="0024197C">
    <w:pPr>
      <w:pBdr>
        <w:top w:val="nil"/>
        <w:left w:val="nil"/>
        <w:bottom w:val="single" w:sz="4" w:space="2" w:color="000000"/>
        <w:right w:val="nil"/>
        <w:between w:val="nil"/>
      </w:pBdr>
      <w:tabs>
        <w:tab w:val="center" w:pos="4320"/>
        <w:tab w:val="right" w:pos="8640"/>
        <w:tab w:val="center" w:pos="5232"/>
        <w:tab w:val="right" w:pos="10272"/>
      </w:tabs>
      <w:spacing w:before="60"/>
      <w:rPr>
        <w:b/>
        <w:i/>
        <w:color w:val="000000"/>
        <w:sz w:val="24"/>
        <w:szCs w:val="24"/>
      </w:rPr>
    </w:pPr>
    <w:r>
      <w:rPr>
        <w:b/>
        <w:i/>
        <w:sz w:val="24"/>
        <w:szCs w:val="24"/>
      </w:rPr>
      <w:t>Spring</w:t>
    </w:r>
    <w:r w:rsidR="006821D5">
      <w:rPr>
        <w:b/>
        <w:i/>
        <w:color w:val="000000"/>
        <w:sz w:val="24"/>
        <w:szCs w:val="24"/>
      </w:rPr>
      <w:t xml:space="preserve"> Newsletter</w:t>
    </w:r>
    <w:r w:rsidR="006821D5">
      <w:rPr>
        <w:b/>
        <w:i/>
        <w:color w:val="000000"/>
        <w:sz w:val="24"/>
        <w:szCs w:val="24"/>
      </w:rPr>
      <w:tab/>
      <w:t xml:space="preserve">                      </w:t>
    </w:r>
    <w:r>
      <w:rPr>
        <w:b/>
        <w:i/>
        <w:sz w:val="24"/>
        <w:szCs w:val="24"/>
      </w:rPr>
      <w:t>April 2024</w:t>
    </w:r>
    <w:r w:rsidR="006821D5">
      <w:rPr>
        <w:b/>
        <w:i/>
        <w:color w:val="000000"/>
        <w:sz w:val="24"/>
        <w:szCs w:val="24"/>
      </w:rPr>
      <w:tab/>
      <w:t xml:space="preserve">              </w:t>
    </w:r>
    <w:r>
      <w:rPr>
        <w:b/>
        <w:i/>
        <w:color w:val="000000"/>
        <w:sz w:val="24"/>
        <w:szCs w:val="24"/>
      </w:rPr>
      <w:t xml:space="preserve">  </w:t>
    </w:r>
    <w:r w:rsidR="006821D5">
      <w:rPr>
        <w:b/>
        <w:i/>
        <w:color w:val="000000"/>
        <w:sz w:val="24"/>
        <w:szCs w:val="24"/>
      </w:rPr>
      <w:t xml:space="preserve">  Page </w:t>
    </w:r>
  </w:p>
  <w:p w14:paraId="5BCC14A5" w14:textId="77777777" w:rsidR="003A6A62" w:rsidRDefault="003A6A62">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A9696" w14:textId="77777777" w:rsidR="003A6A62" w:rsidRDefault="003A6A62">
    <w:pPr>
      <w:widowControl w:val="0"/>
      <w:pBdr>
        <w:top w:val="nil"/>
        <w:left w:val="nil"/>
        <w:bottom w:val="nil"/>
        <w:right w:val="nil"/>
        <w:between w:val="nil"/>
      </w:pBdr>
      <w:spacing w:line="276" w:lineRule="auto"/>
      <w:rPr>
        <w:b/>
      </w:rPr>
    </w:pPr>
  </w:p>
  <w:tbl>
    <w:tblPr>
      <w:tblStyle w:val="1"/>
      <w:tblW w:w="10368"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8"/>
      <w:gridCol w:w="8760"/>
    </w:tblGrid>
    <w:tr w:rsidR="003A6A62" w14:paraId="52A30C54" w14:textId="77777777">
      <w:tc>
        <w:tcPr>
          <w:tcW w:w="1608" w:type="dxa"/>
          <w:tcBorders>
            <w:bottom w:val="single" w:sz="4" w:space="0" w:color="000000"/>
          </w:tcBorders>
        </w:tcPr>
        <w:p w14:paraId="609FC870" w14:textId="77777777" w:rsidR="003A6A62" w:rsidRDefault="00000000">
          <w:pPr>
            <w:pStyle w:val="Title"/>
            <w:jc w:val="left"/>
          </w:pPr>
          <w:r>
            <w:rPr>
              <w:b w:val="0"/>
              <w:noProof/>
            </w:rPr>
            <w:drawing>
              <wp:inline distT="0" distB="0" distL="0" distR="0" wp14:anchorId="7AEB7DE1" wp14:editId="3749218A">
                <wp:extent cx="923925" cy="838200"/>
                <wp:effectExtent l="0" t="0" r="0" b="0"/>
                <wp:docPr id="180517593" name="Picture 180517593" descr="Lake Logo"/>
                <wp:cNvGraphicFramePr/>
                <a:graphic xmlns:a="http://schemas.openxmlformats.org/drawingml/2006/main">
                  <a:graphicData uri="http://schemas.openxmlformats.org/drawingml/2006/picture">
                    <pic:pic xmlns:pic="http://schemas.openxmlformats.org/drawingml/2006/picture">
                      <pic:nvPicPr>
                        <pic:cNvPr id="0" name="image5.jpg" descr="Lake Logo"/>
                        <pic:cNvPicPr preferRelativeResize="0"/>
                      </pic:nvPicPr>
                      <pic:blipFill>
                        <a:blip r:embed="rId1"/>
                        <a:srcRect/>
                        <a:stretch>
                          <a:fillRect/>
                        </a:stretch>
                      </pic:blipFill>
                      <pic:spPr>
                        <a:xfrm>
                          <a:off x="0" y="0"/>
                          <a:ext cx="923925" cy="838200"/>
                        </a:xfrm>
                        <a:prstGeom prst="rect">
                          <a:avLst/>
                        </a:prstGeom>
                        <a:ln/>
                      </pic:spPr>
                    </pic:pic>
                  </a:graphicData>
                </a:graphic>
              </wp:inline>
            </w:drawing>
          </w:r>
        </w:p>
      </w:tc>
      <w:tc>
        <w:tcPr>
          <w:tcW w:w="8760" w:type="dxa"/>
          <w:tcBorders>
            <w:bottom w:val="single" w:sz="4" w:space="0" w:color="000000"/>
          </w:tcBorders>
        </w:tcPr>
        <w:p w14:paraId="6CD9699F" w14:textId="77777777" w:rsidR="003A6A62" w:rsidRDefault="00000000">
          <w:pPr>
            <w:pStyle w:val="Title"/>
            <w:rPr>
              <w:sz w:val="40"/>
              <w:szCs w:val="40"/>
            </w:rPr>
          </w:pPr>
          <w:r>
            <w:rPr>
              <w:sz w:val="40"/>
              <w:szCs w:val="40"/>
            </w:rPr>
            <w:t>Upper Hay Lake Association</w:t>
          </w:r>
        </w:p>
        <w:p w14:paraId="6BB5D90B" w14:textId="77777777" w:rsidR="003A6A62" w:rsidRDefault="00000000">
          <w:pPr>
            <w:pStyle w:val="Title"/>
            <w:ind w:right="-84"/>
          </w:pPr>
          <w:r>
            <w:t>P.O. Box 769</w:t>
          </w:r>
        </w:p>
        <w:p w14:paraId="3A546492" w14:textId="77777777" w:rsidR="003A6A62" w:rsidRDefault="00000000">
          <w:pPr>
            <w:pStyle w:val="Title"/>
          </w:pPr>
          <w:r>
            <w:t>Pequot Lakes, Minnesota 56472</w:t>
          </w:r>
        </w:p>
      </w:tc>
    </w:tr>
  </w:tbl>
  <w:p w14:paraId="541CE3CE" w14:textId="2DB66FB6" w:rsidR="003A6A62" w:rsidRDefault="0024197C">
    <w:pPr>
      <w:pBdr>
        <w:top w:val="nil"/>
        <w:left w:val="nil"/>
        <w:bottom w:val="single" w:sz="4" w:space="2" w:color="000000"/>
        <w:right w:val="nil"/>
        <w:between w:val="nil"/>
      </w:pBdr>
      <w:tabs>
        <w:tab w:val="center" w:pos="4320"/>
        <w:tab w:val="right" w:pos="8640"/>
        <w:tab w:val="center" w:pos="5232"/>
        <w:tab w:val="right" w:pos="10272"/>
      </w:tabs>
      <w:spacing w:before="60"/>
      <w:jc w:val="both"/>
      <w:rPr>
        <w:b/>
        <w:i/>
        <w:color w:val="000000"/>
        <w:sz w:val="24"/>
        <w:szCs w:val="24"/>
      </w:rPr>
    </w:pPr>
    <w:r>
      <w:rPr>
        <w:b/>
        <w:i/>
        <w:sz w:val="24"/>
        <w:szCs w:val="24"/>
      </w:rPr>
      <w:t xml:space="preserve">Spring </w:t>
    </w:r>
    <w:r w:rsidR="00776748">
      <w:rPr>
        <w:b/>
        <w:i/>
        <w:color w:val="000000"/>
        <w:sz w:val="24"/>
        <w:szCs w:val="24"/>
      </w:rPr>
      <w:t>Newsletter</w:t>
    </w:r>
    <w:r w:rsidR="00776748">
      <w:rPr>
        <w:b/>
        <w:i/>
        <w:color w:val="000000"/>
        <w:sz w:val="24"/>
        <w:szCs w:val="24"/>
      </w:rPr>
      <w:tab/>
      <w:t xml:space="preserve">                 </w:t>
    </w:r>
    <w:r w:rsidR="00776748">
      <w:rPr>
        <w:b/>
        <w:i/>
        <w:sz w:val="24"/>
        <w:szCs w:val="24"/>
      </w:rPr>
      <w:t xml:space="preserve">                          </w:t>
    </w:r>
    <w:r w:rsidR="00776748">
      <w:rPr>
        <w:b/>
        <w:i/>
        <w:color w:val="000000"/>
        <w:sz w:val="24"/>
        <w:szCs w:val="24"/>
      </w:rPr>
      <w:t xml:space="preserve"> </w:t>
    </w:r>
    <w:r>
      <w:rPr>
        <w:b/>
        <w:i/>
        <w:sz w:val="24"/>
        <w:szCs w:val="24"/>
      </w:rPr>
      <w:t>April</w:t>
    </w:r>
    <w:r w:rsidR="00776748">
      <w:rPr>
        <w:b/>
        <w:i/>
        <w:sz w:val="24"/>
        <w:szCs w:val="24"/>
      </w:rPr>
      <w:t xml:space="preserve"> 202</w:t>
    </w:r>
    <w:r>
      <w:rPr>
        <w:b/>
        <w:i/>
        <w:sz w:val="24"/>
        <w:szCs w:val="24"/>
      </w:rPr>
      <w:t>4</w:t>
    </w:r>
    <w:r w:rsidR="00776748">
      <w:rPr>
        <w:b/>
        <w:i/>
        <w:sz w:val="24"/>
        <w:szCs w:val="24"/>
      </w:rPr>
      <w:t xml:space="preserve"> </w:t>
    </w:r>
    <w:r w:rsidR="00776748">
      <w:rPr>
        <w:b/>
        <w:i/>
        <w:color w:val="000000"/>
        <w:sz w:val="24"/>
        <w:szCs w:val="24"/>
      </w:rPr>
      <w:tab/>
      <w:t xml:space="preserve">                                                       Page </w:t>
    </w:r>
    <w:r w:rsidR="00776748">
      <w:rPr>
        <w:b/>
        <w:i/>
        <w:color w:val="000000"/>
      </w:rPr>
      <w:fldChar w:fldCharType="begin"/>
    </w:r>
    <w:r w:rsidR="00776748">
      <w:rPr>
        <w:b/>
        <w:i/>
        <w:color w:val="000000"/>
      </w:rPr>
      <w:instrText>PAGE</w:instrText>
    </w:r>
    <w:r w:rsidR="00776748">
      <w:rPr>
        <w:b/>
        <w:i/>
        <w:color w:val="000000"/>
      </w:rPr>
      <w:fldChar w:fldCharType="separate"/>
    </w:r>
    <w:r w:rsidR="002E0C88">
      <w:rPr>
        <w:b/>
        <w:i/>
        <w:noProof/>
        <w:color w:val="000000"/>
      </w:rPr>
      <w:t>1</w:t>
    </w:r>
    <w:r w:rsidR="00776748">
      <w:rPr>
        <w:b/>
        <w:i/>
        <w:color w:val="000000"/>
      </w:rPr>
      <w:fldChar w:fldCharType="end"/>
    </w:r>
  </w:p>
  <w:p w14:paraId="735C4840" w14:textId="77777777" w:rsidR="003A6A62" w:rsidRDefault="003A6A62">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F53A3"/>
    <w:multiLevelType w:val="multilevel"/>
    <w:tmpl w:val="CB924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B37328"/>
    <w:multiLevelType w:val="hybridMultilevel"/>
    <w:tmpl w:val="AE3E3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D0F16"/>
    <w:multiLevelType w:val="hybridMultilevel"/>
    <w:tmpl w:val="DF101856"/>
    <w:lvl w:ilvl="0" w:tplc="0D2EF72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03F54"/>
    <w:multiLevelType w:val="multilevel"/>
    <w:tmpl w:val="8BB2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E74BC"/>
    <w:multiLevelType w:val="hybridMultilevel"/>
    <w:tmpl w:val="5F18A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065DD"/>
    <w:multiLevelType w:val="multilevel"/>
    <w:tmpl w:val="234E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D647C"/>
    <w:multiLevelType w:val="multilevel"/>
    <w:tmpl w:val="5DF6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47C58"/>
    <w:multiLevelType w:val="hybridMultilevel"/>
    <w:tmpl w:val="EB6E6452"/>
    <w:lvl w:ilvl="0" w:tplc="BBA66512">
      <w:start w:val="1"/>
      <w:numFmt w:val="decimal"/>
      <w:lvlText w:val="%1."/>
      <w:lvlJc w:val="left"/>
      <w:pPr>
        <w:ind w:left="720" w:hanging="360"/>
      </w:pPr>
      <w:rPr>
        <w:rFonts w:hint="default"/>
        <w:color w:val="22222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65033"/>
    <w:multiLevelType w:val="multilevel"/>
    <w:tmpl w:val="D17E4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DB3047"/>
    <w:multiLevelType w:val="multilevel"/>
    <w:tmpl w:val="9106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6A3749"/>
    <w:multiLevelType w:val="multilevel"/>
    <w:tmpl w:val="69B8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ED2793"/>
    <w:multiLevelType w:val="multilevel"/>
    <w:tmpl w:val="E5381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67A0A64"/>
    <w:multiLevelType w:val="multilevel"/>
    <w:tmpl w:val="BB8A3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A7A72F9"/>
    <w:multiLevelType w:val="multilevel"/>
    <w:tmpl w:val="18560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1A6434"/>
    <w:multiLevelType w:val="multilevel"/>
    <w:tmpl w:val="E70AE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78540F"/>
    <w:multiLevelType w:val="multilevel"/>
    <w:tmpl w:val="09905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A511472"/>
    <w:multiLevelType w:val="multilevel"/>
    <w:tmpl w:val="3AC04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C0F7C9E"/>
    <w:multiLevelType w:val="hybridMultilevel"/>
    <w:tmpl w:val="02B89158"/>
    <w:lvl w:ilvl="0" w:tplc="F878CAC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3497E"/>
    <w:multiLevelType w:val="multilevel"/>
    <w:tmpl w:val="66182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4E27F69"/>
    <w:multiLevelType w:val="multilevel"/>
    <w:tmpl w:val="7A44E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81257A4"/>
    <w:multiLevelType w:val="multilevel"/>
    <w:tmpl w:val="CEB44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E8C022C"/>
    <w:multiLevelType w:val="multilevel"/>
    <w:tmpl w:val="1F82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927954">
    <w:abstractNumId w:val="16"/>
  </w:num>
  <w:num w:numId="2" w16cid:durableId="462625506">
    <w:abstractNumId w:val="8"/>
  </w:num>
  <w:num w:numId="3" w16cid:durableId="1586377743">
    <w:abstractNumId w:val="0"/>
  </w:num>
  <w:num w:numId="4" w16cid:durableId="869031872">
    <w:abstractNumId w:val="13"/>
  </w:num>
  <w:num w:numId="5" w16cid:durableId="2085756640">
    <w:abstractNumId w:val="19"/>
  </w:num>
  <w:num w:numId="6" w16cid:durableId="1095982882">
    <w:abstractNumId w:val="12"/>
  </w:num>
  <w:num w:numId="7" w16cid:durableId="1594505941">
    <w:abstractNumId w:val="15"/>
  </w:num>
  <w:num w:numId="8" w16cid:durableId="777915112">
    <w:abstractNumId w:val="18"/>
  </w:num>
  <w:num w:numId="9" w16cid:durableId="1767966469">
    <w:abstractNumId w:val="20"/>
  </w:num>
  <w:num w:numId="10" w16cid:durableId="861282310">
    <w:abstractNumId w:val="11"/>
  </w:num>
  <w:num w:numId="11" w16cid:durableId="156961307">
    <w:abstractNumId w:val="3"/>
  </w:num>
  <w:num w:numId="12" w16cid:durableId="16860303">
    <w:abstractNumId w:val="6"/>
  </w:num>
  <w:num w:numId="13" w16cid:durableId="1574315606">
    <w:abstractNumId w:val="10"/>
  </w:num>
  <w:num w:numId="14" w16cid:durableId="2034182728">
    <w:abstractNumId w:val="21"/>
  </w:num>
  <w:num w:numId="15" w16cid:durableId="1638756292">
    <w:abstractNumId w:val="2"/>
  </w:num>
  <w:num w:numId="16" w16cid:durableId="1604533443">
    <w:abstractNumId w:val="9"/>
  </w:num>
  <w:num w:numId="17" w16cid:durableId="1040202782">
    <w:abstractNumId w:val="14"/>
  </w:num>
  <w:num w:numId="18" w16cid:durableId="1832062897">
    <w:abstractNumId w:val="5"/>
  </w:num>
  <w:num w:numId="19" w16cid:durableId="376203997">
    <w:abstractNumId w:val="17"/>
  </w:num>
  <w:num w:numId="20" w16cid:durableId="2045592295">
    <w:abstractNumId w:val="7"/>
  </w:num>
  <w:num w:numId="21" w16cid:durableId="1858427845">
    <w:abstractNumId w:val="1"/>
  </w:num>
  <w:num w:numId="22" w16cid:durableId="2092268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62"/>
    <w:rsid w:val="00001FF3"/>
    <w:rsid w:val="000151B7"/>
    <w:rsid w:val="000244A5"/>
    <w:rsid w:val="00047F59"/>
    <w:rsid w:val="0005603A"/>
    <w:rsid w:val="000845AB"/>
    <w:rsid w:val="00090890"/>
    <w:rsid w:val="000C0559"/>
    <w:rsid w:val="000E7C12"/>
    <w:rsid w:val="001B3B78"/>
    <w:rsid w:val="001B521D"/>
    <w:rsid w:val="001F2C3A"/>
    <w:rsid w:val="002154F4"/>
    <w:rsid w:val="0024197C"/>
    <w:rsid w:val="00260C05"/>
    <w:rsid w:val="00283C34"/>
    <w:rsid w:val="002A2AEF"/>
    <w:rsid w:val="002D4592"/>
    <w:rsid w:val="002E0C88"/>
    <w:rsid w:val="0030714F"/>
    <w:rsid w:val="003153D1"/>
    <w:rsid w:val="0032237D"/>
    <w:rsid w:val="003A6A62"/>
    <w:rsid w:val="003B3102"/>
    <w:rsid w:val="003C0C6D"/>
    <w:rsid w:val="003F7C82"/>
    <w:rsid w:val="00454A3D"/>
    <w:rsid w:val="00484C68"/>
    <w:rsid w:val="004A07B0"/>
    <w:rsid w:val="004C6455"/>
    <w:rsid w:val="00517957"/>
    <w:rsid w:val="00572317"/>
    <w:rsid w:val="00584323"/>
    <w:rsid w:val="006821D5"/>
    <w:rsid w:val="00682A13"/>
    <w:rsid w:val="00686014"/>
    <w:rsid w:val="00687628"/>
    <w:rsid w:val="006A1CFD"/>
    <w:rsid w:val="006A2ED9"/>
    <w:rsid w:val="006A5449"/>
    <w:rsid w:val="006B08D7"/>
    <w:rsid w:val="006B5E7C"/>
    <w:rsid w:val="006B7E59"/>
    <w:rsid w:val="006E5037"/>
    <w:rsid w:val="00735A09"/>
    <w:rsid w:val="00757079"/>
    <w:rsid w:val="007625C7"/>
    <w:rsid w:val="00774FC4"/>
    <w:rsid w:val="00776748"/>
    <w:rsid w:val="0077715C"/>
    <w:rsid w:val="00794FCE"/>
    <w:rsid w:val="007B1494"/>
    <w:rsid w:val="007B7FF6"/>
    <w:rsid w:val="007D02AB"/>
    <w:rsid w:val="00884EE3"/>
    <w:rsid w:val="00893D73"/>
    <w:rsid w:val="008C7E0F"/>
    <w:rsid w:val="009034F5"/>
    <w:rsid w:val="00942F38"/>
    <w:rsid w:val="0094733F"/>
    <w:rsid w:val="00973309"/>
    <w:rsid w:val="009809A2"/>
    <w:rsid w:val="009965BE"/>
    <w:rsid w:val="009B2608"/>
    <w:rsid w:val="009C264F"/>
    <w:rsid w:val="009C51A6"/>
    <w:rsid w:val="009F04A3"/>
    <w:rsid w:val="009F3760"/>
    <w:rsid w:val="009F7553"/>
    <w:rsid w:val="00A055B1"/>
    <w:rsid w:val="00A10B8F"/>
    <w:rsid w:val="00A1269B"/>
    <w:rsid w:val="00A26594"/>
    <w:rsid w:val="00A52DC4"/>
    <w:rsid w:val="00AA2A3A"/>
    <w:rsid w:val="00AE0303"/>
    <w:rsid w:val="00AF7CB1"/>
    <w:rsid w:val="00B06225"/>
    <w:rsid w:val="00B423B3"/>
    <w:rsid w:val="00B549C6"/>
    <w:rsid w:val="00BA1A04"/>
    <w:rsid w:val="00BC6E43"/>
    <w:rsid w:val="00BF0596"/>
    <w:rsid w:val="00BF6F13"/>
    <w:rsid w:val="00C86975"/>
    <w:rsid w:val="00D42F36"/>
    <w:rsid w:val="00D51A87"/>
    <w:rsid w:val="00D6660A"/>
    <w:rsid w:val="00D80407"/>
    <w:rsid w:val="00E0276B"/>
    <w:rsid w:val="00E03E18"/>
    <w:rsid w:val="00E22125"/>
    <w:rsid w:val="00E41B93"/>
    <w:rsid w:val="00E47B75"/>
    <w:rsid w:val="00E7260F"/>
    <w:rsid w:val="00E73D36"/>
    <w:rsid w:val="00E74003"/>
    <w:rsid w:val="00EE6640"/>
    <w:rsid w:val="00EE716A"/>
    <w:rsid w:val="00F013CB"/>
    <w:rsid w:val="00F109CF"/>
    <w:rsid w:val="00F174E1"/>
    <w:rsid w:val="00F435E0"/>
    <w:rsid w:val="00F57A0B"/>
    <w:rsid w:val="00F80530"/>
    <w:rsid w:val="00F815D6"/>
    <w:rsid w:val="00FB2282"/>
    <w:rsid w:val="00FD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6968617"/>
  <w15:docId w15:val="{E6BE15FF-3AF3-43E5-940D-F10DD85C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4B1"/>
  </w:style>
  <w:style w:type="paragraph" w:styleId="Heading1">
    <w:name w:val="heading 1"/>
    <w:basedOn w:val="Normal"/>
    <w:next w:val="Normal"/>
    <w:uiPriority w:val="9"/>
    <w:qFormat/>
    <w:rsid w:val="00A254B1"/>
    <w:pPr>
      <w:keepNext/>
      <w:tabs>
        <w:tab w:val="center" w:leader="hyphen" w:pos="5064"/>
        <w:tab w:val="right" w:leader="hyphen" w:pos="9936"/>
      </w:tabs>
      <w:outlineLvl w:val="0"/>
    </w:pPr>
    <w:rPr>
      <w:b/>
      <w:bCs/>
      <w:i/>
      <w:iCs/>
      <w:sz w:val="24"/>
    </w:rPr>
  </w:style>
  <w:style w:type="paragraph" w:styleId="Heading2">
    <w:name w:val="heading 2"/>
    <w:basedOn w:val="Normal"/>
    <w:next w:val="Normal"/>
    <w:uiPriority w:val="9"/>
    <w:semiHidden/>
    <w:unhideWhenUsed/>
    <w:qFormat/>
    <w:rsid w:val="00A254B1"/>
    <w:pPr>
      <w:keepNext/>
      <w:outlineLvl w:val="1"/>
    </w:pPr>
    <w:rPr>
      <w:b/>
      <w:bCs/>
      <w:i/>
      <w:iCs/>
      <w:sz w:val="24"/>
      <w:u w:val="single"/>
    </w:rPr>
  </w:style>
  <w:style w:type="paragraph" w:styleId="Heading3">
    <w:name w:val="heading 3"/>
    <w:basedOn w:val="Normal"/>
    <w:next w:val="Normal"/>
    <w:uiPriority w:val="9"/>
    <w:unhideWhenUsed/>
    <w:qFormat/>
    <w:rsid w:val="00A254B1"/>
    <w:pPr>
      <w:keepNext/>
      <w:outlineLvl w:val="2"/>
    </w:pPr>
    <w:rPr>
      <w:b/>
      <w:bCs/>
      <w:i/>
      <w:iCs/>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A254B1"/>
    <w:pPr>
      <w:jc w:val="center"/>
    </w:pPr>
    <w:rPr>
      <w:b/>
      <w:bCs/>
      <w:sz w:val="32"/>
    </w:rPr>
  </w:style>
  <w:style w:type="paragraph" w:styleId="Subtitle">
    <w:name w:val="Subtitle"/>
    <w:basedOn w:val="Normal"/>
    <w:next w:val="Normal"/>
    <w:uiPriority w:val="11"/>
    <w:qFormat/>
    <w:pPr>
      <w:jc w:val="center"/>
    </w:pPr>
    <w:rPr>
      <w:b/>
      <w:sz w:val="24"/>
      <w:szCs w:val="24"/>
    </w:rPr>
  </w:style>
  <w:style w:type="paragraph" w:styleId="Header">
    <w:name w:val="header"/>
    <w:basedOn w:val="Normal"/>
    <w:rsid w:val="00A254B1"/>
    <w:pPr>
      <w:tabs>
        <w:tab w:val="center" w:pos="4320"/>
        <w:tab w:val="right" w:pos="8640"/>
      </w:tabs>
    </w:pPr>
  </w:style>
  <w:style w:type="paragraph" w:styleId="Footer">
    <w:name w:val="footer"/>
    <w:basedOn w:val="Normal"/>
    <w:rsid w:val="00A254B1"/>
    <w:pPr>
      <w:tabs>
        <w:tab w:val="center" w:pos="4320"/>
        <w:tab w:val="right" w:pos="8640"/>
      </w:tabs>
    </w:pPr>
  </w:style>
  <w:style w:type="character" w:styleId="PageNumber">
    <w:name w:val="page number"/>
    <w:basedOn w:val="DefaultParagraphFont"/>
    <w:rsid w:val="00A254B1"/>
  </w:style>
  <w:style w:type="paragraph" w:styleId="BodyText2">
    <w:name w:val="Body Text 2"/>
    <w:basedOn w:val="Normal"/>
    <w:rsid w:val="00A254B1"/>
    <w:pPr>
      <w:spacing w:after="120" w:line="480" w:lineRule="auto"/>
    </w:pPr>
  </w:style>
  <w:style w:type="paragraph" w:styleId="BodyText">
    <w:name w:val="Body Text"/>
    <w:basedOn w:val="Normal"/>
    <w:rsid w:val="00A254B1"/>
    <w:rPr>
      <w:u w:val="single"/>
    </w:rPr>
  </w:style>
  <w:style w:type="paragraph" w:styleId="TOC1">
    <w:name w:val="toc 1"/>
    <w:basedOn w:val="Normal"/>
    <w:next w:val="Normal"/>
    <w:autoRedefine/>
    <w:semiHidden/>
    <w:rsid w:val="00A254B1"/>
    <w:pPr>
      <w:tabs>
        <w:tab w:val="left" w:pos="2850"/>
      </w:tabs>
    </w:pPr>
    <w:rPr>
      <w:rFonts w:ascii="Arial" w:hAnsi="Arial" w:cs="Arial"/>
      <w:bCs/>
      <w:sz w:val="20"/>
      <w:szCs w:val="24"/>
      <w:lang w:eastAsia="zh-CN"/>
    </w:rPr>
  </w:style>
  <w:style w:type="paragraph" w:styleId="NoSpacing">
    <w:name w:val="No Spacing"/>
    <w:uiPriority w:val="1"/>
    <w:qFormat/>
    <w:rsid w:val="00A254B1"/>
  </w:style>
  <w:style w:type="character" w:styleId="Hyperlink">
    <w:name w:val="Hyperlink"/>
    <w:uiPriority w:val="99"/>
    <w:unhideWhenUsed/>
    <w:rsid w:val="00DE36B9"/>
    <w:rPr>
      <w:color w:val="0000FF"/>
      <w:u w:val="single"/>
    </w:rPr>
  </w:style>
  <w:style w:type="paragraph" w:styleId="ListParagraph">
    <w:name w:val="List Paragraph"/>
    <w:basedOn w:val="Normal"/>
    <w:uiPriority w:val="34"/>
    <w:qFormat/>
    <w:rsid w:val="00DB793F"/>
    <w:pPr>
      <w:ind w:left="720"/>
      <w:contextualSpacing/>
    </w:pPr>
    <w:rPr>
      <w:rFonts w:ascii="Calibri" w:eastAsia="Calibri" w:hAnsi="Calibri"/>
      <w:sz w:val="24"/>
      <w:szCs w:val="24"/>
    </w:rPr>
  </w:style>
  <w:style w:type="character" w:styleId="FollowedHyperlink">
    <w:name w:val="FollowedHyperlink"/>
    <w:rsid w:val="00B92E12"/>
    <w:rPr>
      <w:color w:val="800080"/>
      <w:u w:val="single"/>
    </w:rPr>
  </w:style>
  <w:style w:type="character" w:customStyle="1" w:styleId="UnresolvedMention1">
    <w:name w:val="Unresolved Mention1"/>
    <w:uiPriority w:val="99"/>
    <w:semiHidden/>
    <w:unhideWhenUsed/>
    <w:rsid w:val="009544B8"/>
    <w:rPr>
      <w:color w:val="605E5C"/>
      <w:shd w:val="clear" w:color="auto" w:fill="E1DFDD"/>
    </w:rPr>
  </w:style>
  <w:style w:type="paragraph" w:styleId="NormalWeb">
    <w:name w:val="Normal (Web)"/>
    <w:basedOn w:val="Normal"/>
    <w:uiPriority w:val="99"/>
    <w:unhideWhenUsed/>
    <w:rsid w:val="00541191"/>
    <w:pPr>
      <w:spacing w:before="100" w:beforeAutospacing="1" w:after="100" w:afterAutospacing="1"/>
    </w:pPr>
    <w:rPr>
      <w:sz w:val="24"/>
      <w:szCs w:val="24"/>
    </w:rPr>
  </w:style>
  <w:style w:type="character" w:styleId="Strong">
    <w:name w:val="Strong"/>
    <w:uiPriority w:val="22"/>
    <w:qFormat/>
    <w:rsid w:val="00541191"/>
    <w:rPr>
      <w:b/>
      <w:bCs/>
    </w:rPr>
  </w:style>
  <w:style w:type="table" w:styleId="TableGrid">
    <w:name w:val="Table Grid"/>
    <w:basedOn w:val="TableNormal"/>
    <w:rsid w:val="00826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A0F15"/>
    <w:rPr>
      <w:rFonts w:ascii="Tahoma" w:hAnsi="Tahoma" w:cs="Tahoma"/>
      <w:sz w:val="16"/>
      <w:szCs w:val="16"/>
    </w:rPr>
  </w:style>
  <w:style w:type="character" w:customStyle="1" w:styleId="BalloonTextChar">
    <w:name w:val="Balloon Text Char"/>
    <w:basedOn w:val="DefaultParagraphFont"/>
    <w:link w:val="BalloonText"/>
    <w:rsid w:val="005A0F15"/>
    <w:rPr>
      <w:rFonts w:ascii="Tahoma" w:hAnsi="Tahoma" w:cs="Tahoma"/>
      <w:sz w:val="16"/>
      <w:szCs w:val="16"/>
    </w:r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il">
    <w:name w:val="il"/>
    <w:basedOn w:val="DefaultParagraphFont"/>
    <w:rsid w:val="003F7C82"/>
  </w:style>
  <w:style w:type="paragraph" w:customStyle="1" w:styleId="contentmeta">
    <w:name w:val="content__meta"/>
    <w:basedOn w:val="Normal"/>
    <w:rsid w:val="002154F4"/>
    <w:pPr>
      <w:spacing w:before="100" w:beforeAutospacing="1" w:after="100" w:afterAutospacing="1"/>
    </w:pPr>
    <w:rPr>
      <w:sz w:val="24"/>
      <w:szCs w:val="24"/>
    </w:rPr>
  </w:style>
  <w:style w:type="paragraph" w:customStyle="1" w:styleId="sharebarbutton-container">
    <w:name w:val="sharebar__button-container"/>
    <w:basedOn w:val="Normal"/>
    <w:rsid w:val="002154F4"/>
    <w:pPr>
      <w:spacing w:before="100" w:beforeAutospacing="1" w:after="100" w:afterAutospacing="1"/>
    </w:pPr>
    <w:rPr>
      <w:sz w:val="24"/>
      <w:szCs w:val="24"/>
    </w:rPr>
  </w:style>
  <w:style w:type="character" w:customStyle="1" w:styleId="embedcaption">
    <w:name w:val="embed__caption"/>
    <w:basedOn w:val="DefaultParagraphFont"/>
    <w:rsid w:val="002154F4"/>
  </w:style>
  <w:style w:type="character" w:customStyle="1" w:styleId="embedcredit">
    <w:name w:val="embed__credit"/>
    <w:basedOn w:val="DefaultParagraphFont"/>
    <w:rsid w:val="002154F4"/>
  </w:style>
  <w:style w:type="character" w:customStyle="1" w:styleId="link">
    <w:name w:val="link"/>
    <w:basedOn w:val="DefaultParagraphFont"/>
    <w:rsid w:val="002154F4"/>
  </w:style>
  <w:style w:type="character" w:customStyle="1" w:styleId="itemhed">
    <w:name w:val="item__hed"/>
    <w:basedOn w:val="DefaultParagraphFont"/>
    <w:rsid w:val="00283C34"/>
  </w:style>
  <w:style w:type="paragraph" w:customStyle="1" w:styleId="contentpublished-on">
    <w:name w:val="content__published-on"/>
    <w:basedOn w:val="Normal"/>
    <w:rsid w:val="00283C34"/>
    <w:pPr>
      <w:spacing w:before="100" w:beforeAutospacing="1" w:after="100" w:afterAutospacing="1"/>
    </w:pPr>
    <w:rPr>
      <w:sz w:val="24"/>
      <w:szCs w:val="24"/>
    </w:rPr>
  </w:style>
  <w:style w:type="paragraph" w:customStyle="1" w:styleId="contentcopyright">
    <w:name w:val="content__copyright"/>
    <w:basedOn w:val="Normal"/>
    <w:rsid w:val="00283C34"/>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94733F"/>
    <w:rPr>
      <w:color w:val="605E5C"/>
      <w:shd w:val="clear" w:color="auto" w:fill="E1DFDD"/>
    </w:rPr>
  </w:style>
  <w:style w:type="character" w:customStyle="1" w:styleId="apple-tab-span">
    <w:name w:val="apple-tab-span"/>
    <w:basedOn w:val="DefaultParagraphFont"/>
    <w:rsid w:val="009C5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775467">
      <w:bodyDiv w:val="1"/>
      <w:marLeft w:val="0"/>
      <w:marRight w:val="0"/>
      <w:marTop w:val="0"/>
      <w:marBottom w:val="0"/>
      <w:divBdr>
        <w:top w:val="none" w:sz="0" w:space="0" w:color="auto"/>
        <w:left w:val="none" w:sz="0" w:space="0" w:color="auto"/>
        <w:bottom w:val="none" w:sz="0" w:space="0" w:color="auto"/>
        <w:right w:val="none" w:sz="0" w:space="0" w:color="auto"/>
      </w:divBdr>
      <w:divsChild>
        <w:div w:id="196238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08863">
              <w:marLeft w:val="0"/>
              <w:marRight w:val="0"/>
              <w:marTop w:val="0"/>
              <w:marBottom w:val="0"/>
              <w:divBdr>
                <w:top w:val="none" w:sz="0" w:space="0" w:color="auto"/>
                <w:left w:val="none" w:sz="0" w:space="0" w:color="auto"/>
                <w:bottom w:val="none" w:sz="0" w:space="0" w:color="auto"/>
                <w:right w:val="none" w:sz="0" w:space="0" w:color="auto"/>
              </w:divBdr>
              <w:divsChild>
                <w:div w:id="2082948082">
                  <w:marLeft w:val="0"/>
                  <w:marRight w:val="0"/>
                  <w:marTop w:val="0"/>
                  <w:marBottom w:val="0"/>
                  <w:divBdr>
                    <w:top w:val="none" w:sz="0" w:space="0" w:color="auto"/>
                    <w:left w:val="none" w:sz="0" w:space="0" w:color="auto"/>
                    <w:bottom w:val="none" w:sz="0" w:space="0" w:color="auto"/>
                    <w:right w:val="none" w:sz="0" w:space="0" w:color="auto"/>
                  </w:divBdr>
                  <w:divsChild>
                    <w:div w:id="2073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052061">
      <w:bodyDiv w:val="1"/>
      <w:marLeft w:val="0"/>
      <w:marRight w:val="0"/>
      <w:marTop w:val="0"/>
      <w:marBottom w:val="0"/>
      <w:divBdr>
        <w:top w:val="none" w:sz="0" w:space="0" w:color="auto"/>
        <w:left w:val="none" w:sz="0" w:space="0" w:color="auto"/>
        <w:bottom w:val="none" w:sz="0" w:space="0" w:color="auto"/>
        <w:right w:val="none" w:sz="0" w:space="0" w:color="auto"/>
      </w:divBdr>
    </w:div>
    <w:div w:id="676229577">
      <w:bodyDiv w:val="1"/>
      <w:marLeft w:val="0"/>
      <w:marRight w:val="0"/>
      <w:marTop w:val="0"/>
      <w:marBottom w:val="0"/>
      <w:divBdr>
        <w:top w:val="none" w:sz="0" w:space="0" w:color="auto"/>
        <w:left w:val="none" w:sz="0" w:space="0" w:color="auto"/>
        <w:bottom w:val="none" w:sz="0" w:space="0" w:color="auto"/>
        <w:right w:val="none" w:sz="0" w:space="0" w:color="auto"/>
      </w:divBdr>
      <w:divsChild>
        <w:div w:id="1825664819">
          <w:marLeft w:val="0"/>
          <w:marRight w:val="0"/>
          <w:marTop w:val="0"/>
          <w:marBottom w:val="0"/>
          <w:divBdr>
            <w:top w:val="none" w:sz="0" w:space="0" w:color="auto"/>
            <w:left w:val="none" w:sz="0" w:space="0" w:color="auto"/>
            <w:bottom w:val="none" w:sz="0" w:space="0" w:color="auto"/>
            <w:right w:val="none" w:sz="0" w:space="0" w:color="auto"/>
          </w:divBdr>
          <w:divsChild>
            <w:div w:id="154030950">
              <w:marLeft w:val="0"/>
              <w:marRight w:val="0"/>
              <w:marTop w:val="0"/>
              <w:marBottom w:val="0"/>
              <w:divBdr>
                <w:top w:val="none" w:sz="0" w:space="0" w:color="auto"/>
                <w:left w:val="none" w:sz="0" w:space="0" w:color="auto"/>
                <w:bottom w:val="none" w:sz="0" w:space="0" w:color="auto"/>
                <w:right w:val="none" w:sz="0" w:space="0" w:color="auto"/>
              </w:divBdr>
            </w:div>
            <w:div w:id="1550995523">
              <w:marLeft w:val="0"/>
              <w:marRight w:val="0"/>
              <w:marTop w:val="100"/>
              <w:marBottom w:val="100"/>
              <w:divBdr>
                <w:top w:val="none" w:sz="0" w:space="0" w:color="auto"/>
                <w:left w:val="none" w:sz="0" w:space="0" w:color="auto"/>
                <w:bottom w:val="none" w:sz="0" w:space="0" w:color="auto"/>
                <w:right w:val="none" w:sz="0" w:space="0" w:color="auto"/>
              </w:divBdr>
              <w:divsChild>
                <w:div w:id="319619624">
                  <w:marLeft w:val="0"/>
                  <w:marRight w:val="300"/>
                  <w:marTop w:val="0"/>
                  <w:marBottom w:val="0"/>
                  <w:divBdr>
                    <w:top w:val="none" w:sz="0" w:space="0" w:color="auto"/>
                    <w:left w:val="none" w:sz="0" w:space="0" w:color="auto"/>
                    <w:bottom w:val="none" w:sz="0" w:space="0" w:color="auto"/>
                    <w:right w:val="none" w:sz="0" w:space="0" w:color="auto"/>
                  </w:divBdr>
                  <w:divsChild>
                    <w:div w:id="237791049">
                      <w:marLeft w:val="0"/>
                      <w:marRight w:val="0"/>
                      <w:marTop w:val="0"/>
                      <w:marBottom w:val="0"/>
                      <w:divBdr>
                        <w:top w:val="none" w:sz="0" w:space="0" w:color="auto"/>
                        <w:left w:val="none" w:sz="0" w:space="0" w:color="auto"/>
                        <w:bottom w:val="none" w:sz="0" w:space="0" w:color="auto"/>
                        <w:right w:val="none" w:sz="0" w:space="0" w:color="auto"/>
                      </w:divBdr>
                    </w:div>
                  </w:divsChild>
                </w:div>
                <w:div w:id="419376949">
                  <w:marLeft w:val="0"/>
                  <w:marRight w:val="300"/>
                  <w:marTop w:val="0"/>
                  <w:marBottom w:val="0"/>
                  <w:divBdr>
                    <w:top w:val="none" w:sz="0" w:space="0" w:color="auto"/>
                    <w:left w:val="none" w:sz="0" w:space="0" w:color="auto"/>
                    <w:bottom w:val="none" w:sz="0" w:space="0" w:color="auto"/>
                    <w:right w:val="none" w:sz="0" w:space="0" w:color="auto"/>
                  </w:divBdr>
                  <w:divsChild>
                    <w:div w:id="871188262">
                      <w:marLeft w:val="0"/>
                      <w:marRight w:val="0"/>
                      <w:marTop w:val="0"/>
                      <w:marBottom w:val="0"/>
                      <w:divBdr>
                        <w:top w:val="none" w:sz="0" w:space="0" w:color="auto"/>
                        <w:left w:val="none" w:sz="0" w:space="0" w:color="auto"/>
                        <w:bottom w:val="none" w:sz="0" w:space="0" w:color="auto"/>
                        <w:right w:val="none" w:sz="0" w:space="0" w:color="auto"/>
                      </w:divBdr>
                    </w:div>
                  </w:divsChild>
                </w:div>
                <w:div w:id="1244027799">
                  <w:marLeft w:val="0"/>
                  <w:marRight w:val="300"/>
                  <w:marTop w:val="0"/>
                  <w:marBottom w:val="0"/>
                  <w:divBdr>
                    <w:top w:val="none" w:sz="0" w:space="0" w:color="auto"/>
                    <w:left w:val="none" w:sz="0" w:space="0" w:color="auto"/>
                    <w:bottom w:val="none" w:sz="0" w:space="0" w:color="auto"/>
                    <w:right w:val="none" w:sz="0" w:space="0" w:color="auto"/>
                  </w:divBdr>
                  <w:divsChild>
                    <w:div w:id="2116754025">
                      <w:marLeft w:val="0"/>
                      <w:marRight w:val="0"/>
                      <w:marTop w:val="0"/>
                      <w:marBottom w:val="0"/>
                      <w:divBdr>
                        <w:top w:val="none" w:sz="0" w:space="0" w:color="auto"/>
                        <w:left w:val="none" w:sz="0" w:space="0" w:color="auto"/>
                        <w:bottom w:val="none" w:sz="0" w:space="0" w:color="auto"/>
                        <w:right w:val="none" w:sz="0" w:space="0" w:color="auto"/>
                      </w:divBdr>
                    </w:div>
                  </w:divsChild>
                </w:div>
                <w:div w:id="1784306864">
                  <w:marLeft w:val="0"/>
                  <w:marRight w:val="300"/>
                  <w:marTop w:val="0"/>
                  <w:marBottom w:val="0"/>
                  <w:divBdr>
                    <w:top w:val="none" w:sz="0" w:space="0" w:color="auto"/>
                    <w:left w:val="none" w:sz="0" w:space="0" w:color="auto"/>
                    <w:bottom w:val="none" w:sz="0" w:space="0" w:color="auto"/>
                    <w:right w:val="none" w:sz="0" w:space="0" w:color="auto"/>
                  </w:divBdr>
                  <w:divsChild>
                    <w:div w:id="21049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70128">
      <w:bodyDiv w:val="1"/>
      <w:marLeft w:val="0"/>
      <w:marRight w:val="0"/>
      <w:marTop w:val="0"/>
      <w:marBottom w:val="0"/>
      <w:divBdr>
        <w:top w:val="none" w:sz="0" w:space="0" w:color="auto"/>
        <w:left w:val="none" w:sz="0" w:space="0" w:color="auto"/>
        <w:bottom w:val="none" w:sz="0" w:space="0" w:color="auto"/>
        <w:right w:val="none" w:sz="0" w:space="0" w:color="auto"/>
      </w:divBdr>
    </w:div>
    <w:div w:id="718549460">
      <w:bodyDiv w:val="1"/>
      <w:marLeft w:val="0"/>
      <w:marRight w:val="0"/>
      <w:marTop w:val="0"/>
      <w:marBottom w:val="0"/>
      <w:divBdr>
        <w:top w:val="none" w:sz="0" w:space="0" w:color="auto"/>
        <w:left w:val="none" w:sz="0" w:space="0" w:color="auto"/>
        <w:bottom w:val="none" w:sz="0" w:space="0" w:color="auto"/>
        <w:right w:val="none" w:sz="0" w:space="0" w:color="auto"/>
      </w:divBdr>
      <w:divsChild>
        <w:div w:id="372967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136950">
              <w:marLeft w:val="0"/>
              <w:marRight w:val="0"/>
              <w:marTop w:val="0"/>
              <w:marBottom w:val="0"/>
              <w:divBdr>
                <w:top w:val="none" w:sz="0" w:space="0" w:color="auto"/>
                <w:left w:val="none" w:sz="0" w:space="0" w:color="auto"/>
                <w:bottom w:val="none" w:sz="0" w:space="0" w:color="auto"/>
                <w:right w:val="none" w:sz="0" w:space="0" w:color="auto"/>
              </w:divBdr>
              <w:divsChild>
                <w:div w:id="9618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16480">
      <w:bodyDiv w:val="1"/>
      <w:marLeft w:val="0"/>
      <w:marRight w:val="0"/>
      <w:marTop w:val="0"/>
      <w:marBottom w:val="0"/>
      <w:divBdr>
        <w:top w:val="none" w:sz="0" w:space="0" w:color="auto"/>
        <w:left w:val="none" w:sz="0" w:space="0" w:color="auto"/>
        <w:bottom w:val="none" w:sz="0" w:space="0" w:color="auto"/>
        <w:right w:val="none" w:sz="0" w:space="0" w:color="auto"/>
      </w:divBdr>
      <w:divsChild>
        <w:div w:id="828448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574606">
              <w:marLeft w:val="0"/>
              <w:marRight w:val="0"/>
              <w:marTop w:val="0"/>
              <w:marBottom w:val="0"/>
              <w:divBdr>
                <w:top w:val="none" w:sz="0" w:space="0" w:color="auto"/>
                <w:left w:val="none" w:sz="0" w:space="0" w:color="auto"/>
                <w:bottom w:val="none" w:sz="0" w:space="0" w:color="auto"/>
                <w:right w:val="none" w:sz="0" w:space="0" w:color="auto"/>
              </w:divBdr>
              <w:divsChild>
                <w:div w:id="16184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88712">
      <w:bodyDiv w:val="1"/>
      <w:marLeft w:val="0"/>
      <w:marRight w:val="0"/>
      <w:marTop w:val="0"/>
      <w:marBottom w:val="0"/>
      <w:divBdr>
        <w:top w:val="none" w:sz="0" w:space="0" w:color="auto"/>
        <w:left w:val="none" w:sz="0" w:space="0" w:color="auto"/>
        <w:bottom w:val="none" w:sz="0" w:space="0" w:color="auto"/>
        <w:right w:val="none" w:sz="0" w:space="0" w:color="auto"/>
      </w:divBdr>
      <w:divsChild>
        <w:div w:id="15740092">
          <w:marLeft w:val="0"/>
          <w:marRight w:val="0"/>
          <w:marTop w:val="0"/>
          <w:marBottom w:val="0"/>
          <w:divBdr>
            <w:top w:val="none" w:sz="0" w:space="0" w:color="auto"/>
            <w:left w:val="none" w:sz="0" w:space="0" w:color="auto"/>
            <w:bottom w:val="none" w:sz="0" w:space="0" w:color="auto"/>
            <w:right w:val="none" w:sz="0" w:space="0" w:color="auto"/>
          </w:divBdr>
        </w:div>
        <w:div w:id="161044222">
          <w:marLeft w:val="0"/>
          <w:marRight w:val="0"/>
          <w:marTop w:val="0"/>
          <w:marBottom w:val="0"/>
          <w:divBdr>
            <w:top w:val="none" w:sz="0" w:space="0" w:color="auto"/>
            <w:left w:val="none" w:sz="0" w:space="0" w:color="auto"/>
            <w:bottom w:val="none" w:sz="0" w:space="0" w:color="auto"/>
            <w:right w:val="none" w:sz="0" w:space="0" w:color="auto"/>
          </w:divBdr>
        </w:div>
        <w:div w:id="337654388">
          <w:marLeft w:val="0"/>
          <w:marRight w:val="0"/>
          <w:marTop w:val="0"/>
          <w:marBottom w:val="0"/>
          <w:divBdr>
            <w:top w:val="none" w:sz="0" w:space="0" w:color="auto"/>
            <w:left w:val="none" w:sz="0" w:space="0" w:color="auto"/>
            <w:bottom w:val="none" w:sz="0" w:space="0" w:color="auto"/>
            <w:right w:val="none" w:sz="0" w:space="0" w:color="auto"/>
          </w:divBdr>
        </w:div>
        <w:div w:id="384329002">
          <w:marLeft w:val="0"/>
          <w:marRight w:val="0"/>
          <w:marTop w:val="0"/>
          <w:marBottom w:val="0"/>
          <w:divBdr>
            <w:top w:val="none" w:sz="0" w:space="0" w:color="auto"/>
            <w:left w:val="none" w:sz="0" w:space="0" w:color="auto"/>
            <w:bottom w:val="none" w:sz="0" w:space="0" w:color="auto"/>
            <w:right w:val="none" w:sz="0" w:space="0" w:color="auto"/>
          </w:divBdr>
        </w:div>
        <w:div w:id="397704748">
          <w:marLeft w:val="0"/>
          <w:marRight w:val="0"/>
          <w:marTop w:val="0"/>
          <w:marBottom w:val="0"/>
          <w:divBdr>
            <w:top w:val="none" w:sz="0" w:space="0" w:color="auto"/>
            <w:left w:val="none" w:sz="0" w:space="0" w:color="auto"/>
            <w:bottom w:val="none" w:sz="0" w:space="0" w:color="auto"/>
            <w:right w:val="none" w:sz="0" w:space="0" w:color="auto"/>
          </w:divBdr>
        </w:div>
        <w:div w:id="406994672">
          <w:marLeft w:val="0"/>
          <w:marRight w:val="0"/>
          <w:marTop w:val="0"/>
          <w:marBottom w:val="0"/>
          <w:divBdr>
            <w:top w:val="none" w:sz="0" w:space="0" w:color="auto"/>
            <w:left w:val="none" w:sz="0" w:space="0" w:color="auto"/>
            <w:bottom w:val="none" w:sz="0" w:space="0" w:color="auto"/>
            <w:right w:val="none" w:sz="0" w:space="0" w:color="auto"/>
          </w:divBdr>
        </w:div>
        <w:div w:id="423377350">
          <w:marLeft w:val="0"/>
          <w:marRight w:val="0"/>
          <w:marTop w:val="0"/>
          <w:marBottom w:val="0"/>
          <w:divBdr>
            <w:top w:val="none" w:sz="0" w:space="0" w:color="auto"/>
            <w:left w:val="none" w:sz="0" w:space="0" w:color="auto"/>
            <w:bottom w:val="none" w:sz="0" w:space="0" w:color="auto"/>
            <w:right w:val="none" w:sz="0" w:space="0" w:color="auto"/>
          </w:divBdr>
        </w:div>
        <w:div w:id="447510712">
          <w:marLeft w:val="0"/>
          <w:marRight w:val="0"/>
          <w:marTop w:val="0"/>
          <w:marBottom w:val="0"/>
          <w:divBdr>
            <w:top w:val="none" w:sz="0" w:space="0" w:color="auto"/>
            <w:left w:val="none" w:sz="0" w:space="0" w:color="auto"/>
            <w:bottom w:val="none" w:sz="0" w:space="0" w:color="auto"/>
            <w:right w:val="none" w:sz="0" w:space="0" w:color="auto"/>
          </w:divBdr>
        </w:div>
        <w:div w:id="450442432">
          <w:marLeft w:val="0"/>
          <w:marRight w:val="0"/>
          <w:marTop w:val="0"/>
          <w:marBottom w:val="0"/>
          <w:divBdr>
            <w:top w:val="none" w:sz="0" w:space="0" w:color="auto"/>
            <w:left w:val="none" w:sz="0" w:space="0" w:color="auto"/>
            <w:bottom w:val="none" w:sz="0" w:space="0" w:color="auto"/>
            <w:right w:val="none" w:sz="0" w:space="0" w:color="auto"/>
          </w:divBdr>
        </w:div>
        <w:div w:id="509687262">
          <w:marLeft w:val="0"/>
          <w:marRight w:val="0"/>
          <w:marTop w:val="0"/>
          <w:marBottom w:val="0"/>
          <w:divBdr>
            <w:top w:val="none" w:sz="0" w:space="0" w:color="auto"/>
            <w:left w:val="none" w:sz="0" w:space="0" w:color="auto"/>
            <w:bottom w:val="none" w:sz="0" w:space="0" w:color="auto"/>
            <w:right w:val="none" w:sz="0" w:space="0" w:color="auto"/>
          </w:divBdr>
        </w:div>
        <w:div w:id="549001548">
          <w:marLeft w:val="0"/>
          <w:marRight w:val="0"/>
          <w:marTop w:val="0"/>
          <w:marBottom w:val="0"/>
          <w:divBdr>
            <w:top w:val="none" w:sz="0" w:space="0" w:color="auto"/>
            <w:left w:val="none" w:sz="0" w:space="0" w:color="auto"/>
            <w:bottom w:val="none" w:sz="0" w:space="0" w:color="auto"/>
            <w:right w:val="none" w:sz="0" w:space="0" w:color="auto"/>
          </w:divBdr>
        </w:div>
        <w:div w:id="569312467">
          <w:marLeft w:val="0"/>
          <w:marRight w:val="0"/>
          <w:marTop w:val="0"/>
          <w:marBottom w:val="0"/>
          <w:divBdr>
            <w:top w:val="none" w:sz="0" w:space="0" w:color="auto"/>
            <w:left w:val="none" w:sz="0" w:space="0" w:color="auto"/>
            <w:bottom w:val="none" w:sz="0" w:space="0" w:color="auto"/>
            <w:right w:val="none" w:sz="0" w:space="0" w:color="auto"/>
          </w:divBdr>
        </w:div>
        <w:div w:id="622542971">
          <w:marLeft w:val="0"/>
          <w:marRight w:val="0"/>
          <w:marTop w:val="0"/>
          <w:marBottom w:val="0"/>
          <w:divBdr>
            <w:top w:val="none" w:sz="0" w:space="0" w:color="auto"/>
            <w:left w:val="none" w:sz="0" w:space="0" w:color="auto"/>
            <w:bottom w:val="none" w:sz="0" w:space="0" w:color="auto"/>
            <w:right w:val="none" w:sz="0" w:space="0" w:color="auto"/>
          </w:divBdr>
        </w:div>
        <w:div w:id="826828525">
          <w:marLeft w:val="0"/>
          <w:marRight w:val="0"/>
          <w:marTop w:val="0"/>
          <w:marBottom w:val="0"/>
          <w:divBdr>
            <w:top w:val="none" w:sz="0" w:space="0" w:color="auto"/>
            <w:left w:val="none" w:sz="0" w:space="0" w:color="auto"/>
            <w:bottom w:val="none" w:sz="0" w:space="0" w:color="auto"/>
            <w:right w:val="none" w:sz="0" w:space="0" w:color="auto"/>
          </w:divBdr>
        </w:div>
        <w:div w:id="846870858">
          <w:marLeft w:val="0"/>
          <w:marRight w:val="0"/>
          <w:marTop w:val="0"/>
          <w:marBottom w:val="0"/>
          <w:divBdr>
            <w:top w:val="none" w:sz="0" w:space="0" w:color="auto"/>
            <w:left w:val="none" w:sz="0" w:space="0" w:color="auto"/>
            <w:bottom w:val="none" w:sz="0" w:space="0" w:color="auto"/>
            <w:right w:val="none" w:sz="0" w:space="0" w:color="auto"/>
          </w:divBdr>
        </w:div>
        <w:div w:id="1086001998">
          <w:marLeft w:val="0"/>
          <w:marRight w:val="0"/>
          <w:marTop w:val="0"/>
          <w:marBottom w:val="0"/>
          <w:divBdr>
            <w:top w:val="none" w:sz="0" w:space="0" w:color="auto"/>
            <w:left w:val="none" w:sz="0" w:space="0" w:color="auto"/>
            <w:bottom w:val="none" w:sz="0" w:space="0" w:color="auto"/>
            <w:right w:val="none" w:sz="0" w:space="0" w:color="auto"/>
          </w:divBdr>
        </w:div>
        <w:div w:id="1088385386">
          <w:marLeft w:val="0"/>
          <w:marRight w:val="0"/>
          <w:marTop w:val="0"/>
          <w:marBottom w:val="0"/>
          <w:divBdr>
            <w:top w:val="none" w:sz="0" w:space="0" w:color="auto"/>
            <w:left w:val="none" w:sz="0" w:space="0" w:color="auto"/>
            <w:bottom w:val="none" w:sz="0" w:space="0" w:color="auto"/>
            <w:right w:val="none" w:sz="0" w:space="0" w:color="auto"/>
          </w:divBdr>
        </w:div>
        <w:div w:id="1578006507">
          <w:marLeft w:val="0"/>
          <w:marRight w:val="0"/>
          <w:marTop w:val="0"/>
          <w:marBottom w:val="0"/>
          <w:divBdr>
            <w:top w:val="none" w:sz="0" w:space="0" w:color="auto"/>
            <w:left w:val="none" w:sz="0" w:space="0" w:color="auto"/>
            <w:bottom w:val="none" w:sz="0" w:space="0" w:color="auto"/>
            <w:right w:val="none" w:sz="0" w:space="0" w:color="auto"/>
          </w:divBdr>
        </w:div>
        <w:div w:id="1623615042">
          <w:marLeft w:val="0"/>
          <w:marRight w:val="0"/>
          <w:marTop w:val="0"/>
          <w:marBottom w:val="0"/>
          <w:divBdr>
            <w:top w:val="none" w:sz="0" w:space="0" w:color="auto"/>
            <w:left w:val="none" w:sz="0" w:space="0" w:color="auto"/>
            <w:bottom w:val="none" w:sz="0" w:space="0" w:color="auto"/>
            <w:right w:val="none" w:sz="0" w:space="0" w:color="auto"/>
          </w:divBdr>
        </w:div>
        <w:div w:id="1885169609">
          <w:marLeft w:val="0"/>
          <w:marRight w:val="0"/>
          <w:marTop w:val="0"/>
          <w:marBottom w:val="0"/>
          <w:divBdr>
            <w:top w:val="none" w:sz="0" w:space="0" w:color="auto"/>
            <w:left w:val="none" w:sz="0" w:space="0" w:color="auto"/>
            <w:bottom w:val="none" w:sz="0" w:space="0" w:color="auto"/>
            <w:right w:val="none" w:sz="0" w:space="0" w:color="auto"/>
          </w:divBdr>
        </w:div>
      </w:divsChild>
    </w:div>
    <w:div w:id="818691080">
      <w:bodyDiv w:val="1"/>
      <w:marLeft w:val="0"/>
      <w:marRight w:val="0"/>
      <w:marTop w:val="0"/>
      <w:marBottom w:val="0"/>
      <w:divBdr>
        <w:top w:val="none" w:sz="0" w:space="0" w:color="auto"/>
        <w:left w:val="none" w:sz="0" w:space="0" w:color="auto"/>
        <w:bottom w:val="none" w:sz="0" w:space="0" w:color="auto"/>
        <w:right w:val="none" w:sz="0" w:space="0" w:color="auto"/>
      </w:divBdr>
    </w:div>
    <w:div w:id="828130382">
      <w:bodyDiv w:val="1"/>
      <w:marLeft w:val="0"/>
      <w:marRight w:val="0"/>
      <w:marTop w:val="0"/>
      <w:marBottom w:val="0"/>
      <w:divBdr>
        <w:top w:val="none" w:sz="0" w:space="0" w:color="auto"/>
        <w:left w:val="none" w:sz="0" w:space="0" w:color="auto"/>
        <w:bottom w:val="none" w:sz="0" w:space="0" w:color="auto"/>
        <w:right w:val="none" w:sz="0" w:space="0" w:color="auto"/>
      </w:divBdr>
    </w:div>
    <w:div w:id="1109666893">
      <w:bodyDiv w:val="1"/>
      <w:marLeft w:val="0"/>
      <w:marRight w:val="0"/>
      <w:marTop w:val="0"/>
      <w:marBottom w:val="0"/>
      <w:divBdr>
        <w:top w:val="none" w:sz="0" w:space="0" w:color="auto"/>
        <w:left w:val="none" w:sz="0" w:space="0" w:color="auto"/>
        <w:bottom w:val="none" w:sz="0" w:space="0" w:color="auto"/>
        <w:right w:val="none" w:sz="0" w:space="0" w:color="auto"/>
      </w:divBdr>
    </w:div>
    <w:div w:id="1113328839">
      <w:bodyDiv w:val="1"/>
      <w:marLeft w:val="0"/>
      <w:marRight w:val="0"/>
      <w:marTop w:val="0"/>
      <w:marBottom w:val="0"/>
      <w:divBdr>
        <w:top w:val="none" w:sz="0" w:space="0" w:color="auto"/>
        <w:left w:val="none" w:sz="0" w:space="0" w:color="auto"/>
        <w:bottom w:val="none" w:sz="0" w:space="0" w:color="auto"/>
        <w:right w:val="none" w:sz="0" w:space="0" w:color="auto"/>
      </w:divBdr>
    </w:div>
    <w:div w:id="1222866169">
      <w:bodyDiv w:val="1"/>
      <w:marLeft w:val="0"/>
      <w:marRight w:val="0"/>
      <w:marTop w:val="0"/>
      <w:marBottom w:val="0"/>
      <w:divBdr>
        <w:top w:val="none" w:sz="0" w:space="0" w:color="auto"/>
        <w:left w:val="none" w:sz="0" w:space="0" w:color="auto"/>
        <w:bottom w:val="none" w:sz="0" w:space="0" w:color="auto"/>
        <w:right w:val="none" w:sz="0" w:space="0" w:color="auto"/>
      </w:divBdr>
      <w:divsChild>
        <w:div w:id="2122217458">
          <w:marLeft w:val="0"/>
          <w:marRight w:val="0"/>
          <w:marTop w:val="0"/>
          <w:marBottom w:val="0"/>
          <w:divBdr>
            <w:top w:val="none" w:sz="0" w:space="0" w:color="auto"/>
            <w:left w:val="none" w:sz="0" w:space="0" w:color="auto"/>
            <w:bottom w:val="none" w:sz="0" w:space="0" w:color="auto"/>
            <w:right w:val="none" w:sz="0" w:space="0" w:color="auto"/>
          </w:divBdr>
        </w:div>
        <w:div w:id="894200019">
          <w:marLeft w:val="0"/>
          <w:marRight w:val="0"/>
          <w:marTop w:val="0"/>
          <w:marBottom w:val="0"/>
          <w:divBdr>
            <w:top w:val="none" w:sz="0" w:space="0" w:color="auto"/>
            <w:left w:val="none" w:sz="0" w:space="0" w:color="auto"/>
            <w:bottom w:val="none" w:sz="0" w:space="0" w:color="auto"/>
            <w:right w:val="none" w:sz="0" w:space="0" w:color="auto"/>
          </w:divBdr>
        </w:div>
        <w:div w:id="10497296">
          <w:marLeft w:val="0"/>
          <w:marRight w:val="0"/>
          <w:marTop w:val="0"/>
          <w:marBottom w:val="0"/>
          <w:divBdr>
            <w:top w:val="none" w:sz="0" w:space="0" w:color="auto"/>
            <w:left w:val="none" w:sz="0" w:space="0" w:color="auto"/>
            <w:bottom w:val="none" w:sz="0" w:space="0" w:color="auto"/>
            <w:right w:val="none" w:sz="0" w:space="0" w:color="auto"/>
          </w:divBdr>
        </w:div>
        <w:div w:id="1531992671">
          <w:marLeft w:val="0"/>
          <w:marRight w:val="0"/>
          <w:marTop w:val="0"/>
          <w:marBottom w:val="0"/>
          <w:divBdr>
            <w:top w:val="none" w:sz="0" w:space="0" w:color="auto"/>
            <w:left w:val="none" w:sz="0" w:space="0" w:color="auto"/>
            <w:bottom w:val="none" w:sz="0" w:space="0" w:color="auto"/>
            <w:right w:val="none" w:sz="0" w:space="0" w:color="auto"/>
          </w:divBdr>
        </w:div>
        <w:div w:id="84768378">
          <w:marLeft w:val="0"/>
          <w:marRight w:val="0"/>
          <w:marTop w:val="0"/>
          <w:marBottom w:val="0"/>
          <w:divBdr>
            <w:top w:val="none" w:sz="0" w:space="0" w:color="auto"/>
            <w:left w:val="none" w:sz="0" w:space="0" w:color="auto"/>
            <w:bottom w:val="none" w:sz="0" w:space="0" w:color="auto"/>
            <w:right w:val="none" w:sz="0" w:space="0" w:color="auto"/>
          </w:divBdr>
        </w:div>
      </w:divsChild>
    </w:div>
    <w:div w:id="1324045999">
      <w:bodyDiv w:val="1"/>
      <w:marLeft w:val="0"/>
      <w:marRight w:val="0"/>
      <w:marTop w:val="0"/>
      <w:marBottom w:val="0"/>
      <w:divBdr>
        <w:top w:val="none" w:sz="0" w:space="0" w:color="auto"/>
        <w:left w:val="none" w:sz="0" w:space="0" w:color="auto"/>
        <w:bottom w:val="none" w:sz="0" w:space="0" w:color="auto"/>
        <w:right w:val="none" w:sz="0" w:space="0" w:color="auto"/>
      </w:divBdr>
    </w:div>
    <w:div w:id="1457528983">
      <w:bodyDiv w:val="1"/>
      <w:marLeft w:val="0"/>
      <w:marRight w:val="0"/>
      <w:marTop w:val="0"/>
      <w:marBottom w:val="0"/>
      <w:divBdr>
        <w:top w:val="none" w:sz="0" w:space="0" w:color="auto"/>
        <w:left w:val="none" w:sz="0" w:space="0" w:color="auto"/>
        <w:bottom w:val="none" w:sz="0" w:space="0" w:color="auto"/>
        <w:right w:val="none" w:sz="0" w:space="0" w:color="auto"/>
      </w:divBdr>
    </w:div>
    <w:div w:id="1779645141">
      <w:bodyDiv w:val="1"/>
      <w:marLeft w:val="0"/>
      <w:marRight w:val="0"/>
      <w:marTop w:val="0"/>
      <w:marBottom w:val="0"/>
      <w:divBdr>
        <w:top w:val="none" w:sz="0" w:space="0" w:color="auto"/>
        <w:left w:val="none" w:sz="0" w:space="0" w:color="auto"/>
        <w:bottom w:val="none" w:sz="0" w:space="0" w:color="auto"/>
        <w:right w:val="none" w:sz="0" w:space="0" w:color="auto"/>
      </w:divBdr>
    </w:div>
    <w:div w:id="1886793262">
      <w:bodyDiv w:val="1"/>
      <w:marLeft w:val="0"/>
      <w:marRight w:val="0"/>
      <w:marTop w:val="0"/>
      <w:marBottom w:val="0"/>
      <w:divBdr>
        <w:top w:val="none" w:sz="0" w:space="0" w:color="auto"/>
        <w:left w:val="none" w:sz="0" w:space="0" w:color="auto"/>
        <w:bottom w:val="none" w:sz="0" w:space="0" w:color="auto"/>
        <w:right w:val="none" w:sz="0" w:space="0" w:color="auto"/>
      </w:divBdr>
      <w:divsChild>
        <w:div w:id="75131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90960">
              <w:marLeft w:val="0"/>
              <w:marRight w:val="0"/>
              <w:marTop w:val="0"/>
              <w:marBottom w:val="0"/>
              <w:divBdr>
                <w:top w:val="none" w:sz="0" w:space="0" w:color="auto"/>
                <w:left w:val="none" w:sz="0" w:space="0" w:color="auto"/>
                <w:bottom w:val="none" w:sz="0" w:space="0" w:color="auto"/>
                <w:right w:val="none" w:sz="0" w:space="0" w:color="auto"/>
              </w:divBdr>
              <w:divsChild>
                <w:div w:id="8746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41082">
      <w:bodyDiv w:val="1"/>
      <w:marLeft w:val="0"/>
      <w:marRight w:val="0"/>
      <w:marTop w:val="0"/>
      <w:marBottom w:val="0"/>
      <w:divBdr>
        <w:top w:val="none" w:sz="0" w:space="0" w:color="auto"/>
        <w:left w:val="none" w:sz="0" w:space="0" w:color="auto"/>
        <w:bottom w:val="none" w:sz="0" w:space="0" w:color="auto"/>
        <w:right w:val="none" w:sz="0" w:space="0" w:color="auto"/>
      </w:divBdr>
      <w:divsChild>
        <w:div w:id="1014765568">
          <w:marLeft w:val="0"/>
          <w:marRight w:val="0"/>
          <w:marTop w:val="0"/>
          <w:marBottom w:val="0"/>
          <w:divBdr>
            <w:top w:val="none" w:sz="0" w:space="0" w:color="auto"/>
            <w:left w:val="none" w:sz="0" w:space="0" w:color="auto"/>
            <w:bottom w:val="none" w:sz="0" w:space="0" w:color="auto"/>
            <w:right w:val="none" w:sz="0" w:space="0" w:color="auto"/>
          </w:divBdr>
          <w:divsChild>
            <w:div w:id="912740942">
              <w:marLeft w:val="0"/>
              <w:marRight w:val="0"/>
              <w:marTop w:val="0"/>
              <w:marBottom w:val="225"/>
              <w:divBdr>
                <w:top w:val="none" w:sz="0" w:space="0" w:color="auto"/>
                <w:left w:val="none" w:sz="0" w:space="0" w:color="auto"/>
                <w:bottom w:val="none" w:sz="0" w:space="0" w:color="auto"/>
                <w:right w:val="none" w:sz="0" w:space="0" w:color="auto"/>
              </w:divBdr>
            </w:div>
            <w:div w:id="15855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5530">
      <w:bodyDiv w:val="1"/>
      <w:marLeft w:val="0"/>
      <w:marRight w:val="0"/>
      <w:marTop w:val="0"/>
      <w:marBottom w:val="0"/>
      <w:divBdr>
        <w:top w:val="none" w:sz="0" w:space="0" w:color="auto"/>
        <w:left w:val="none" w:sz="0" w:space="0" w:color="auto"/>
        <w:bottom w:val="none" w:sz="0" w:space="0" w:color="auto"/>
        <w:right w:val="none" w:sz="0" w:space="0" w:color="auto"/>
      </w:divBdr>
    </w:div>
    <w:div w:id="2140688130">
      <w:bodyDiv w:val="1"/>
      <w:marLeft w:val="0"/>
      <w:marRight w:val="0"/>
      <w:marTop w:val="0"/>
      <w:marBottom w:val="0"/>
      <w:divBdr>
        <w:top w:val="none" w:sz="0" w:space="0" w:color="auto"/>
        <w:left w:val="none" w:sz="0" w:space="0" w:color="auto"/>
        <w:bottom w:val="none" w:sz="0" w:space="0" w:color="auto"/>
        <w:right w:val="none" w:sz="0" w:space="0" w:color="auto"/>
      </w:divBdr>
      <w:divsChild>
        <w:div w:id="1164276090">
          <w:marLeft w:val="0"/>
          <w:marRight w:val="0"/>
          <w:marTop w:val="0"/>
          <w:marBottom w:val="0"/>
          <w:divBdr>
            <w:top w:val="none" w:sz="0" w:space="0" w:color="auto"/>
            <w:left w:val="none" w:sz="0" w:space="0" w:color="auto"/>
            <w:bottom w:val="none" w:sz="0" w:space="0" w:color="auto"/>
            <w:right w:val="none" w:sz="0" w:space="0" w:color="auto"/>
          </w:divBdr>
          <w:divsChild>
            <w:div w:id="828600728">
              <w:marLeft w:val="0"/>
              <w:marRight w:val="0"/>
              <w:marTop w:val="0"/>
              <w:marBottom w:val="225"/>
              <w:divBdr>
                <w:top w:val="none" w:sz="0" w:space="0" w:color="auto"/>
                <w:left w:val="none" w:sz="0" w:space="0" w:color="auto"/>
                <w:bottom w:val="none" w:sz="0" w:space="0" w:color="auto"/>
                <w:right w:val="none" w:sz="0" w:space="0" w:color="auto"/>
              </w:divBdr>
            </w:div>
            <w:div w:id="15431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https://www.dnr.state.mn.us/data/ais-pledge" TargetMode="External"/><Relationship Id="rId26"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s://maisrc.umn.edu/detectors-core" TargetMode="External"/><Relationship Id="rId20" Type="http://schemas.openxmlformats.org/officeDocument/2006/relationships/header" Target="header2.xm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image" Target="media/image1.jpeg"/><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image" Target="media/image3.jpeg"/><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QCXPS3UAs3ZyRpH6B/PIoTHpgA==">AMUW2mXJBZxD6caMbRzYRKFFArJHOcx0zl4OI8ypbVgjudZjtEddi9FI3ivbUwf1JNWhffSDVQcUoP7H7Iw7e1jIbCrdWFpewts1uo6mPcWkBoIgwawgvsI=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6254A4-FFF6-4623-B5E8-69437F80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2120</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Vicki Schultz</cp:lastModifiedBy>
  <cp:revision>2</cp:revision>
  <dcterms:created xsi:type="dcterms:W3CDTF">2024-04-22T15:55:00Z</dcterms:created>
  <dcterms:modified xsi:type="dcterms:W3CDTF">2024-04-22T15:55:00Z</dcterms:modified>
</cp:coreProperties>
</file>